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87771" w:rsidRPr="00C87771" w:rsidRDefault="00C87771" w:rsidP="00C877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87771">
        <w:rPr>
          <w:rFonts w:ascii="Times New Roman" w:hAnsi="Times New Roman" w:cs="Times New Roman"/>
        </w:rPr>
        <w:t xml:space="preserve"> </w:t>
      </w:r>
      <w:r w:rsidRPr="00C8777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QUALITY PROFESSIONAL SERVICES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8777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COMMITTEE MEETING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7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THURSDAY, MARCH 22</w:t>
      </w:r>
      <w:proofErr w:type="spellStart"/>
      <w:r w:rsidRPr="00C87771">
        <w:rPr>
          <w:rFonts w:ascii="Times New Roman" w:hAnsi="Times New Roman" w:cs="Times New Roman"/>
          <w:b/>
          <w:bCs/>
          <w:color w:val="000000"/>
          <w:position w:val="14"/>
          <w:sz w:val="28"/>
          <w:szCs w:val="28"/>
          <w:vertAlign w:val="superscript"/>
        </w:rPr>
        <w:t>nd</w:t>
      </w:r>
      <w:proofErr w:type="spellEnd"/>
      <w:r w:rsidRPr="00C87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2007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87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7771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7771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87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Location: </w:t>
      </w:r>
      <w:r w:rsidRPr="00C87771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spellStart"/>
      <w:r w:rsidRPr="00C87771">
        <w:rPr>
          <w:rFonts w:ascii="Times New Roman" w:hAnsi="Times New Roman" w:cs="Times New Roman"/>
          <w:color w:val="000000"/>
          <w:position w:val="14"/>
          <w:sz w:val="28"/>
          <w:szCs w:val="28"/>
          <w:vertAlign w:val="superscript"/>
        </w:rPr>
        <w:t>rd</w:t>
      </w:r>
      <w:proofErr w:type="spellEnd"/>
      <w:r w:rsidRPr="00C87771">
        <w:rPr>
          <w:rFonts w:ascii="Times New Roman" w:hAnsi="Times New Roman" w:cs="Times New Roman"/>
          <w:color w:val="000000"/>
          <w:position w:val="14"/>
          <w:sz w:val="28"/>
          <w:szCs w:val="28"/>
          <w:vertAlign w:val="superscript"/>
        </w:rPr>
        <w:t xml:space="preserve"> </w:t>
      </w:r>
      <w:r w:rsidRPr="00C87771">
        <w:rPr>
          <w:rFonts w:ascii="Times New Roman" w:hAnsi="Times New Roman" w:cs="Times New Roman"/>
          <w:color w:val="000000"/>
          <w:sz w:val="28"/>
          <w:szCs w:val="28"/>
        </w:rPr>
        <w:t xml:space="preserve">Floor Conference Room E3-19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C87771" w:rsidRPr="00C87771">
          <w:pgSz w:w="12240" w:h="16340"/>
          <w:pgMar w:top="1667" w:right="2006" w:bottom="1440" w:left="1536" w:header="720" w:footer="720" w:gutter="0"/>
          <w:cols w:space="720"/>
          <w:noEndnote/>
        </w:sectPr>
      </w:pP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777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Committee Members</w:t>
      </w:r>
      <w:r w:rsidRPr="00C8777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Dr. Theodore Rose, Chair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Daniel </w:t>
      </w:r>
      <w:proofErr w:type="spellStart"/>
      <w:r w:rsidRPr="00C87771">
        <w:rPr>
          <w:rFonts w:ascii="Times New Roman" w:hAnsi="Times New Roman" w:cs="Times New Roman"/>
          <w:b/>
          <w:bCs/>
          <w:sz w:val="23"/>
          <w:szCs w:val="23"/>
        </w:rPr>
        <w:t>Boggan</w:t>
      </w:r>
      <w:proofErr w:type="spellEnd"/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, Jr.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Anthony </w:t>
      </w:r>
      <w:proofErr w:type="spellStart"/>
      <w:r w:rsidRPr="00C87771">
        <w:rPr>
          <w:rFonts w:ascii="Times New Roman" w:hAnsi="Times New Roman" w:cs="Times New Roman"/>
          <w:b/>
          <w:bCs/>
          <w:sz w:val="23"/>
          <w:szCs w:val="23"/>
        </w:rPr>
        <w:t>Slimick</w:t>
      </w:r>
      <w:proofErr w:type="spellEnd"/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Barbara Price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Dr. Thurman Hunt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877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AGENDA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7771">
        <w:rPr>
          <w:rFonts w:ascii="Times New Roman" w:hAnsi="Times New Roman" w:cs="Times New Roman"/>
          <w:b/>
          <w:bCs/>
          <w:sz w:val="28"/>
          <w:szCs w:val="28"/>
          <w:u w:val="single"/>
        </w:rPr>
        <w:t>CALL TO ORDER</w:t>
      </w:r>
      <w:r w:rsidRPr="00C87771">
        <w:rPr>
          <w:rFonts w:ascii="Times New Roman" w:hAnsi="Times New Roman" w:cs="Times New Roman"/>
          <w:b/>
          <w:bCs/>
          <w:sz w:val="28"/>
          <w:szCs w:val="28"/>
        </w:rPr>
        <w:t xml:space="preserve">: 4:30 p.m.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7771">
        <w:rPr>
          <w:rFonts w:ascii="Times New Roman" w:hAnsi="Times New Roman" w:cs="Times New Roman"/>
          <w:b/>
          <w:bCs/>
          <w:sz w:val="28"/>
          <w:szCs w:val="28"/>
          <w:u w:val="single"/>
        </w:rPr>
        <w:t>CLOSED SESSION</w:t>
      </w:r>
      <w:r w:rsidRPr="00C87771">
        <w:rPr>
          <w:rFonts w:ascii="Times New Roman" w:hAnsi="Times New Roman" w:cs="Times New Roman"/>
          <w:b/>
          <w:bCs/>
          <w:sz w:val="28"/>
          <w:szCs w:val="28"/>
        </w:rPr>
        <w:t xml:space="preserve">: 4:30 p.m. to 5:15 p.m.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1. APPROVAL OF MINUTES FOR JANUARY 18, 2007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C87771" w:rsidRPr="00C87771">
          <w:type w:val="continuous"/>
          <w:pgSz w:w="12240" w:h="16340"/>
          <w:pgMar w:top="1667" w:right="2006" w:bottom="2058" w:left="1536" w:header="720" w:footer="720" w:gutter="0"/>
          <w:cols w:num="2" w:space="720" w:equalWidth="0">
            <w:col w:w="2660" w:space="331"/>
            <w:col w:w="1211"/>
          </w:cols>
          <w:noEndnote/>
        </w:sectPr>
      </w:pP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2. CONSIDERATION OF PEER REVIEW ACTIVITIES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87771">
        <w:rPr>
          <w:rFonts w:ascii="Times New Roman" w:hAnsi="Times New Roman" w:cs="Times New Roman"/>
          <w:sz w:val="20"/>
          <w:szCs w:val="20"/>
        </w:rPr>
        <w:t xml:space="preserve">Pursuant to Health and Safety Code Section 101850 (ii) (1), Review of the Credentialing Committee Reports, Quality Council Reports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3. CONFERENCE WITH LEGAL COUNSEL – POTENTIAL LITIGATION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REGULAR SESSION BEGINS APPROXIMATELY 5:15 p.m.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ROLL CALL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1. MEDICAL STAFF/ORGANIZATIONAL POLICIES &amp; PROCEDURES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>2. AMENDMENTS TO BYLAWS, RULES &amp; PROCEDURES</w:t>
      </w:r>
    </w:p>
    <w:p w:rsidR="00C87771" w:rsidRPr="00C87771" w:rsidRDefault="00C87771" w:rsidP="00C87771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3. MEDICAL EXECUTIVE REPORT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4. PUBLIC INPUT </w:t>
      </w:r>
    </w:p>
    <w:p w:rsidR="00C87771" w:rsidRPr="00C87771" w:rsidRDefault="00C87771" w:rsidP="00C877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87771">
        <w:rPr>
          <w:rFonts w:ascii="Times New Roman" w:hAnsi="Times New Roman" w:cs="Times New Roman"/>
          <w:b/>
          <w:bCs/>
          <w:sz w:val="23"/>
          <w:szCs w:val="23"/>
        </w:rPr>
        <w:t xml:space="preserve">5. COUNSEL: REPORT ON ACTION TAKEN IN CLOSED SESSION </w:t>
      </w:r>
    </w:p>
    <w:p w:rsidR="00EB20EC" w:rsidRDefault="00C87771" w:rsidP="00C87771">
      <w:r w:rsidRPr="00C87771">
        <w:rPr>
          <w:rFonts w:ascii="Times New Roman" w:hAnsi="Times New Roman" w:cs="Times New Roman"/>
          <w:b/>
          <w:bCs/>
          <w:sz w:val="23"/>
          <w:szCs w:val="23"/>
        </w:rPr>
        <w:t>6. ADJOURNMENT</w:t>
      </w:r>
      <w:bookmarkStart w:id="0" w:name="_GoBack"/>
      <w:bookmarkEnd w:id="0"/>
    </w:p>
    <w:sectPr w:rsidR="00EB20EC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71"/>
    <w:rsid w:val="005F57D1"/>
    <w:rsid w:val="00C87771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77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C87771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8777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77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C87771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8777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869</Characters>
  <Application>Microsoft Macintosh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2013-02-26T00:53:00Z</dcterms:created>
  <dcterms:modified xsi:type="dcterms:W3CDTF">2013-02-26T00:54:00Z</dcterms:modified>
</cp:coreProperties>
</file>