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BOARD OF TRUSTEES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OPERATIONS IMPROVEMENT COMMITTEE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WEDNESDAY, NOVEMBER 21, 2007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 E3 Conference Room 19, Highland Campus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 Classroom A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Members: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Ron Nelson, Chair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 </w:t>
      </w:r>
      <w:proofErr w:type="spellStart"/>
      <w:r>
        <w:rPr>
          <w:rFonts w:ascii="Times New Roman" w:hAnsi="Times New Roman" w:cs="Times New Roman"/>
          <w:sz w:val="22"/>
          <w:szCs w:val="22"/>
        </w:rPr>
        <w:t>Boggan</w:t>
      </w:r>
      <w:proofErr w:type="spellEnd"/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Tony </w:t>
      </w:r>
      <w:proofErr w:type="spellStart"/>
      <w:r>
        <w:rPr>
          <w:rFonts w:ascii="Times New Roman" w:hAnsi="Times New Roman" w:cs="Times New Roman"/>
          <w:sz w:val="22"/>
          <w:szCs w:val="22"/>
        </w:rPr>
        <w:t>Slimick</w:t>
      </w:r>
      <w:proofErr w:type="spellEnd"/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Ilene </w:t>
      </w:r>
      <w:proofErr w:type="spellStart"/>
      <w:r>
        <w:rPr>
          <w:rFonts w:ascii="Times New Roman" w:hAnsi="Times New Roman" w:cs="Times New Roman"/>
          <w:sz w:val="22"/>
          <w:szCs w:val="22"/>
        </w:rPr>
        <w:t>Weinreb</w:t>
      </w:r>
      <w:proofErr w:type="spellEnd"/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Jacqueline Mertz (Public Member)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Rose </w:t>
      </w:r>
      <w:proofErr w:type="spellStart"/>
      <w:r>
        <w:rPr>
          <w:rFonts w:ascii="Times New Roman" w:hAnsi="Times New Roman" w:cs="Times New Roman"/>
          <w:sz w:val="22"/>
          <w:szCs w:val="22"/>
        </w:rPr>
        <w:t>Frigo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(Employee Member)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REVISED AGENDA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4:00 P.M. – CALL TO ORDER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LABOR NEGOTIATOR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Agency Negotiator: Jeanette Louden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Organization: UAPD Update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 BEGINS APPROXIMATELY 4:30P.M.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4:30 P.M. – CALL TO ORDER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ROLL CALL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APPROVAL OF MEETING MINUTES FROM SEPTEMBER 26, 2007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PATIENT ACCESS AT OUR FEDERALLY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QUALIFIED HEALTH CENTERS - - 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PATIENT VISIT REDESIGN COLLABORATIVE - 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REVIEW OF FAIRMONT OPERATIONAL METRICS – Jim </w:t>
      </w:r>
      <w:proofErr w:type="spellStart"/>
      <w:r>
        <w:rPr>
          <w:rFonts w:ascii="Times New Roman" w:hAnsi="Times New Roman" w:cs="Times New Roman"/>
        </w:rPr>
        <w:t>Sondecker</w:t>
      </w:r>
      <w:proofErr w:type="spellEnd"/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BALANCED SCORECARD FISCAL YEAR 2007/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of Trustees Operations Improvement Committee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of November 21, 2007 Page 2 of 2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st </w:t>
      </w:r>
      <w:r>
        <w:rPr>
          <w:rFonts w:ascii="Times New Roman" w:hAnsi="Times New Roman" w:cs="Times New Roman"/>
        </w:rPr>
        <w:t xml:space="preserve">Quarter Review </w:t>
      </w:r>
      <w:r>
        <w:rPr>
          <w:rFonts w:ascii="Times New Roman" w:hAnsi="Times New Roman" w:cs="Times New Roman"/>
          <w:sz w:val="22"/>
          <w:szCs w:val="22"/>
        </w:rPr>
        <w:t xml:space="preserve">- 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HUMAN RESOURCES OPERATIONS - Jeannette Louden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Labor Relations Redirection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Enhancing Education for ACMC Employees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SEIU LOCAL 1021 RECOGNITION - 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/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COUNSEL: REPORT ON ACTION TAKEN IN CLOSED SESSION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PUBLIC COMMENT</w:t>
      </w:r>
    </w:p>
    <w:p w:rsidR="003E1C14" w:rsidRDefault="003E1C14" w:rsidP="003E1C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BOARD OF TRUSTEES REMARKS</w:t>
      </w:r>
    </w:p>
    <w:p w:rsidR="00E97B0A" w:rsidRDefault="003E1C14" w:rsidP="003E1C14">
      <w:r>
        <w:rPr>
          <w:rFonts w:ascii="Times New Roman" w:hAnsi="Times New Roman" w:cs="Times New Roman"/>
        </w:rPr>
        <w:t>12.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14"/>
    <w:rsid w:val="003E1C14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Macintosh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2013-02-26T17:31:00Z</dcterms:created>
  <dcterms:modified xsi:type="dcterms:W3CDTF">2013-02-26T17:33:00Z</dcterms:modified>
</cp:coreProperties>
</file>