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1E" w:rsidRDefault="007D251E" w:rsidP="007D251E">
      <w:pPr>
        <w:pStyle w:val="Default"/>
      </w:pPr>
    </w:p>
    <w:p w:rsidR="007D251E" w:rsidRDefault="007D251E" w:rsidP="007D251E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HUMAN RESOURCES COMMITTEE MEETING </w:t>
      </w:r>
    </w:p>
    <w:p w:rsidR="007D251E" w:rsidRDefault="007D251E" w:rsidP="007D25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WEDNESDAY, JANUARY 20, 2010 </w:t>
      </w:r>
    </w:p>
    <w:p w:rsidR="007D251E" w:rsidRDefault="007D251E" w:rsidP="007D25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7D251E" w:rsidRDefault="007D251E" w:rsidP="007D251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 94602 </w:t>
      </w:r>
    </w:p>
    <w:p w:rsidR="007D251E" w:rsidRDefault="007D251E" w:rsidP="007D251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Sasha Guzman, Clerk of the Board 510-437-8468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Closed Session: E3 Conference Room 19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Open Session: Classroom A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</w:t>
      </w:r>
      <w:r>
        <w:rPr>
          <w:b/>
          <w:bCs/>
          <w:sz w:val="23"/>
          <w:szCs w:val="23"/>
        </w:rPr>
        <w:t xml:space="preserve">: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Ronald Nelson, Chair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Anthony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Ilene </w:t>
      </w:r>
      <w:proofErr w:type="spellStart"/>
      <w:r>
        <w:rPr>
          <w:sz w:val="23"/>
          <w:szCs w:val="23"/>
        </w:rPr>
        <w:t>Weinreb</w:t>
      </w:r>
      <w:proofErr w:type="spellEnd"/>
      <w:r>
        <w:rPr>
          <w:sz w:val="23"/>
          <w:szCs w:val="23"/>
        </w:rPr>
        <w:t xml:space="preserve"> </w:t>
      </w:r>
    </w:p>
    <w:p w:rsidR="007D251E" w:rsidRDefault="007D251E" w:rsidP="007D25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AGENDA </w:t>
      </w:r>
    </w:p>
    <w:p w:rsidR="007D251E" w:rsidRDefault="007D251E" w:rsidP="007D25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CALL TO ORDER</w:t>
      </w:r>
      <w:r>
        <w:rPr>
          <w:b/>
          <w:bCs/>
          <w:sz w:val="28"/>
          <w:szCs w:val="28"/>
        </w:rPr>
        <w:t xml:space="preserve">: 4:30 P.M. </w:t>
      </w:r>
    </w:p>
    <w:p w:rsidR="007D251E" w:rsidRDefault="007D251E" w:rsidP="007D25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CLOSED SESSION</w:t>
      </w:r>
      <w:r>
        <w:rPr>
          <w:b/>
          <w:bCs/>
          <w:sz w:val="28"/>
          <w:szCs w:val="28"/>
        </w:rPr>
        <w:t xml:space="preserve">: 4:30 P.M. – 4:45 P.M.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CONFERENCE WITH NEGOTIATOR- ALL UNIONS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Louden-Corbett, Chief Human Resource Officer </w:t>
      </w:r>
    </w:p>
    <w:p w:rsidR="007D251E" w:rsidRDefault="007D251E" w:rsidP="007D25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REGULAR SESSION</w:t>
      </w:r>
      <w:r>
        <w:rPr>
          <w:b/>
          <w:bCs/>
          <w:sz w:val="28"/>
          <w:szCs w:val="28"/>
        </w:rPr>
        <w:t xml:space="preserve">: 4:45 P.M.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7D251E" w:rsidRDefault="007D251E" w:rsidP="007D251E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APPROVAL OF MINUTES FOR NOVEMBER 2009 </w:t>
      </w:r>
    </w:p>
    <w:p w:rsidR="007D251E" w:rsidRDefault="007D251E" w:rsidP="007D251E">
      <w:pPr>
        <w:pStyle w:val="Default"/>
        <w:rPr>
          <w:sz w:val="23"/>
          <w:szCs w:val="23"/>
        </w:rPr>
      </w:pPr>
    </w:p>
    <w:p w:rsidR="007D251E" w:rsidRDefault="007D251E" w:rsidP="007D251E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REVIEW OF STATUS OF SCHEDULED OCTOBER LAYOFFS </w:t>
      </w:r>
    </w:p>
    <w:p w:rsidR="007D251E" w:rsidRDefault="007D251E" w:rsidP="007D251E">
      <w:pPr>
        <w:pStyle w:val="Default"/>
        <w:rPr>
          <w:sz w:val="23"/>
          <w:szCs w:val="23"/>
        </w:rPr>
      </w:pPr>
    </w:p>
    <w:p w:rsidR="007D251E" w:rsidRDefault="007D251E" w:rsidP="007D251E">
      <w:pPr>
        <w:pStyle w:val="Default"/>
        <w:ind w:left="360" w:hanging="108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Louden-Corbett, Chief Human Resource Officer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REPORT ON RECRUITMENT ACTIVITIES FOR CRITICAL POSITIONS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Louden-Corbett, Chief Human Resource Officer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STATUS REPORT- ACERA ISSUES RELATED TO CONVERSION TO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LAWSON HUMAN RESOURCE AND PAYROLL SYSTEM </w:t>
      </w:r>
    </w:p>
    <w:p w:rsidR="007D251E" w:rsidRDefault="007D251E" w:rsidP="007D251E">
      <w:pPr>
        <w:pStyle w:val="Default"/>
        <w:rPr>
          <w:rFonts w:ascii="Garamond" w:hAnsi="Garamond" w:cs="Garamond"/>
          <w:sz w:val="23"/>
          <w:szCs w:val="23"/>
        </w:rPr>
      </w:pPr>
      <w:r>
        <w:rPr>
          <w:i/>
          <w:iCs/>
          <w:sz w:val="23"/>
          <w:szCs w:val="23"/>
        </w:rPr>
        <w:t xml:space="preserve">- Jodi </w:t>
      </w:r>
      <w:proofErr w:type="spellStart"/>
      <w:r>
        <w:rPr>
          <w:i/>
          <w:iCs/>
          <w:sz w:val="23"/>
          <w:szCs w:val="23"/>
        </w:rPr>
        <w:t>DeLucca</w:t>
      </w:r>
      <w:proofErr w:type="spellEnd"/>
      <w:r>
        <w:rPr>
          <w:i/>
          <w:iCs/>
          <w:sz w:val="23"/>
          <w:szCs w:val="23"/>
        </w:rPr>
        <w:t xml:space="preserve">, Director of Compensation, Benefits and </w:t>
      </w:r>
      <w:proofErr w:type="spellStart"/>
      <w:r>
        <w:rPr>
          <w:i/>
          <w:iCs/>
          <w:sz w:val="23"/>
          <w:szCs w:val="23"/>
        </w:rPr>
        <w:t>HRIS</w:t>
      </w:r>
      <w:r>
        <w:rPr>
          <w:rFonts w:ascii="Garamond" w:hAnsi="Garamond" w:cs="Garamond"/>
          <w:b/>
          <w:bCs/>
          <w:sz w:val="23"/>
          <w:szCs w:val="23"/>
        </w:rPr>
        <w:t>Alameda</w:t>
      </w:r>
      <w:proofErr w:type="spellEnd"/>
      <w:r>
        <w:rPr>
          <w:rFonts w:ascii="Garamond" w:hAnsi="Garamond" w:cs="Garamond"/>
          <w:b/>
          <w:bCs/>
          <w:sz w:val="23"/>
          <w:szCs w:val="23"/>
        </w:rPr>
        <w:t xml:space="preserve"> County Medical Center Board of Trustees Human Resource Committee Meeting of January 20, 2010 </w:t>
      </w:r>
      <w:r>
        <w:rPr>
          <w:rFonts w:ascii="Garamond" w:hAnsi="Garamond" w:cs="Garamond"/>
          <w:sz w:val="23"/>
          <w:szCs w:val="23"/>
        </w:rPr>
        <w:t xml:space="preserve">Page 2 of 2 </w:t>
      </w:r>
    </w:p>
    <w:p w:rsidR="007D251E" w:rsidRDefault="007D251E" w:rsidP="007D251E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6. NEEDS ASSESSMENT OF ACMC EDUCATIONAL ACTIVITIES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Louden-Corbett, Chief Human Resource Officer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REPORT ON CULTURAL AND EMPLOYEE RELATIONS CHANGES AT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FAIRMONT SNF AND JOHN GEORGE PSYCHIATRIC PAVILION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Louden-Corbett, Chief Human Resource Officer; Linda Jenkins, Interim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Chief Nurse Executive; Guy </w:t>
      </w:r>
      <w:proofErr w:type="spellStart"/>
      <w:r>
        <w:rPr>
          <w:i/>
          <w:iCs/>
          <w:sz w:val="23"/>
          <w:szCs w:val="23"/>
        </w:rPr>
        <w:t>Qvistgaard</w:t>
      </w:r>
      <w:proofErr w:type="spellEnd"/>
      <w:r>
        <w:rPr>
          <w:i/>
          <w:iCs/>
          <w:sz w:val="23"/>
          <w:szCs w:val="23"/>
        </w:rPr>
        <w:t xml:space="preserve">, JGPP Administrator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REVIEW OF CRIME STATISTICS AND SAFETY CONCERNS IN AND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AROUND ACMC FACILITIES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Bill </w:t>
      </w:r>
      <w:proofErr w:type="spellStart"/>
      <w:r>
        <w:rPr>
          <w:i/>
          <w:iCs/>
          <w:sz w:val="23"/>
          <w:szCs w:val="23"/>
        </w:rPr>
        <w:t>Manns</w:t>
      </w:r>
      <w:proofErr w:type="spellEnd"/>
      <w:r>
        <w:rPr>
          <w:i/>
          <w:iCs/>
          <w:sz w:val="23"/>
          <w:szCs w:val="23"/>
        </w:rPr>
        <w:t xml:space="preserve">, Chief Operating Officer </w:t>
      </w:r>
    </w:p>
    <w:p w:rsidR="007D251E" w:rsidRDefault="007D251E" w:rsidP="007D25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LEGAL COUNSEL REPORT ON ACTION TAKEN IN CLOSED SESSION </w:t>
      </w:r>
    </w:p>
    <w:p w:rsidR="007D251E" w:rsidRDefault="007D251E" w:rsidP="007D251E">
      <w:pPr>
        <w:pStyle w:val="Default"/>
        <w:ind w:left="900" w:hanging="9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PUBLIC COMMENTS </w:t>
      </w:r>
    </w:p>
    <w:p w:rsidR="007D251E" w:rsidRDefault="007D251E" w:rsidP="007D251E">
      <w:pPr>
        <w:pStyle w:val="Default"/>
        <w:rPr>
          <w:sz w:val="23"/>
          <w:szCs w:val="23"/>
        </w:rPr>
      </w:pPr>
    </w:p>
    <w:p w:rsidR="007D251E" w:rsidRDefault="007D251E" w:rsidP="007D251E">
      <w:pPr>
        <w:pStyle w:val="Default"/>
        <w:ind w:left="900" w:hanging="9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BOARD OF TRUSTEES REMARKS </w:t>
      </w:r>
    </w:p>
    <w:p w:rsidR="007D251E" w:rsidRDefault="007D251E" w:rsidP="007D251E">
      <w:pPr>
        <w:pStyle w:val="Default"/>
        <w:rPr>
          <w:sz w:val="23"/>
          <w:szCs w:val="23"/>
        </w:rPr>
      </w:pPr>
    </w:p>
    <w:p w:rsidR="007D251E" w:rsidRDefault="007D251E" w:rsidP="007D251E">
      <w:pPr>
        <w:pStyle w:val="Default"/>
        <w:ind w:left="900" w:hanging="9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ADJOURNMENT </w:t>
      </w:r>
    </w:p>
    <w:p w:rsidR="00E97B0A" w:rsidRDefault="00E97B0A">
      <w:bookmarkStart w:id="0" w:name="_GoBack"/>
      <w:bookmarkEnd w:id="0"/>
    </w:p>
    <w:sectPr w:rsidR="00E97B0A" w:rsidSect="00D13E20">
      <w:pgSz w:w="12240" w:h="16340"/>
      <w:pgMar w:top="1138" w:right="1374" w:bottom="1277" w:left="15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1E"/>
    <w:rsid w:val="005F57D1"/>
    <w:rsid w:val="007D251E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251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251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1487</Characters>
  <Application>Microsoft Macintosh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2013-02-26T19:06:00Z</dcterms:created>
  <dcterms:modified xsi:type="dcterms:W3CDTF">2013-02-26T19:07:00Z</dcterms:modified>
</cp:coreProperties>
</file>