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09" w:rsidRDefault="00374509" w:rsidP="00374509">
      <w:pPr>
        <w:pStyle w:val="Default"/>
      </w:pPr>
    </w:p>
    <w:p w:rsidR="00374509" w:rsidRDefault="00374509" w:rsidP="00374509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BOARD OF TRUSTEES MEETING </w:t>
      </w:r>
    </w:p>
    <w:p w:rsidR="00374509" w:rsidRDefault="00374509" w:rsidP="0037450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FISCAL YEAR 2008 BUDGET ASSUMPTIONS </w:t>
      </w:r>
    </w:p>
    <w:p w:rsidR="00374509" w:rsidRDefault="00374509" w:rsidP="0037450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WEDNESDAY, MAY 30, 2007 </w:t>
      </w:r>
    </w:p>
    <w:p w:rsidR="00374509" w:rsidRDefault="00374509" w:rsidP="00374509">
      <w:pPr>
        <w:pStyle w:val="Heading2"/>
        <w:spacing w:before="240" w:after="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Central Administration Offices Located at Highland Hospital </w:t>
      </w:r>
    </w:p>
    <w:p w:rsidR="00374509" w:rsidRDefault="00374509" w:rsidP="0037450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1411 East 31st Street Oakland, CA. 94602 </w:t>
      </w:r>
    </w:p>
    <w:p w:rsidR="00374509" w:rsidRDefault="00374509" w:rsidP="0037450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Jessica Hutcheson, Clerk of the Board 510-437-8468 </w:t>
      </w:r>
    </w:p>
    <w:p w:rsidR="00374509" w:rsidRDefault="00374509" w:rsidP="003745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Location: </w:t>
      </w:r>
    </w:p>
    <w:p w:rsidR="00374509" w:rsidRDefault="00374509" w:rsidP="003745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Highland Campus </w:t>
      </w:r>
    </w:p>
    <w:p w:rsidR="00374509" w:rsidRDefault="00374509" w:rsidP="003745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Open Session: Classroom A </w:t>
      </w:r>
    </w:p>
    <w:p w:rsidR="00374509" w:rsidRDefault="00374509" w:rsidP="0037450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Board Members</w:t>
      </w:r>
      <w:r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  <w:u w:val="single"/>
        </w:rPr>
        <w:t xml:space="preserve">Excused: </w:t>
      </w:r>
    </w:p>
    <w:p w:rsidR="00374509" w:rsidRDefault="00374509" w:rsidP="003745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J. Bennett Tate, President Daniel </w:t>
      </w:r>
      <w:proofErr w:type="spellStart"/>
      <w:r>
        <w:rPr>
          <w:b/>
          <w:bCs/>
          <w:sz w:val="23"/>
          <w:szCs w:val="23"/>
        </w:rPr>
        <w:t>Boggan</w:t>
      </w:r>
      <w:proofErr w:type="spellEnd"/>
      <w:r>
        <w:rPr>
          <w:b/>
          <w:bCs/>
          <w:sz w:val="23"/>
          <w:szCs w:val="23"/>
        </w:rPr>
        <w:t xml:space="preserve">, Jr., Vice President </w:t>
      </w:r>
    </w:p>
    <w:p w:rsidR="00374509" w:rsidRDefault="00374509" w:rsidP="003745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Stan </w:t>
      </w:r>
      <w:proofErr w:type="spellStart"/>
      <w:r>
        <w:rPr>
          <w:b/>
          <w:bCs/>
          <w:sz w:val="23"/>
          <w:szCs w:val="23"/>
        </w:rPr>
        <w:t>Schiffman</w:t>
      </w:r>
      <w:proofErr w:type="spellEnd"/>
      <w:r>
        <w:rPr>
          <w:b/>
          <w:bCs/>
          <w:sz w:val="23"/>
          <w:szCs w:val="23"/>
        </w:rPr>
        <w:t xml:space="preserve">, Treasurer </w:t>
      </w:r>
    </w:p>
    <w:p w:rsidR="00374509" w:rsidRDefault="00374509" w:rsidP="003745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Barbara Price, Secretary </w:t>
      </w:r>
    </w:p>
    <w:p w:rsidR="00374509" w:rsidRDefault="00374509" w:rsidP="003745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Anthony </w:t>
      </w:r>
      <w:proofErr w:type="spellStart"/>
      <w:r>
        <w:rPr>
          <w:b/>
          <w:bCs/>
          <w:sz w:val="23"/>
          <w:szCs w:val="23"/>
        </w:rPr>
        <w:t>Slimick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374509" w:rsidRDefault="00374509" w:rsidP="003745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Dr. Floyd </w:t>
      </w:r>
      <w:proofErr w:type="spellStart"/>
      <w:r>
        <w:rPr>
          <w:b/>
          <w:bCs/>
          <w:sz w:val="23"/>
          <w:szCs w:val="23"/>
        </w:rPr>
        <w:t>Huen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374509" w:rsidRDefault="00374509" w:rsidP="003745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Ilene </w:t>
      </w:r>
      <w:proofErr w:type="spellStart"/>
      <w:r>
        <w:rPr>
          <w:b/>
          <w:bCs/>
          <w:sz w:val="23"/>
          <w:szCs w:val="23"/>
        </w:rPr>
        <w:t>Weinreb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374509" w:rsidRDefault="00374509" w:rsidP="003745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Kirk E. Miller </w:t>
      </w:r>
    </w:p>
    <w:p w:rsidR="00374509" w:rsidRDefault="00374509" w:rsidP="003745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Ronald D. Nelson </w:t>
      </w:r>
    </w:p>
    <w:p w:rsidR="00374509" w:rsidRDefault="00374509" w:rsidP="003745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Dr. Theodore Rose </w:t>
      </w:r>
    </w:p>
    <w:p w:rsidR="00374509" w:rsidRDefault="00374509" w:rsidP="003745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Valerie Lewis </w:t>
      </w:r>
    </w:p>
    <w:p w:rsidR="00374509" w:rsidRDefault="00374509" w:rsidP="0037450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AGENDA </w:t>
      </w:r>
    </w:p>
    <w:p w:rsidR="00374509" w:rsidRDefault="00374509" w:rsidP="0037450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CALL TO ORDER</w:t>
      </w:r>
      <w:r>
        <w:rPr>
          <w:b/>
          <w:bCs/>
          <w:sz w:val="28"/>
          <w:szCs w:val="28"/>
        </w:rPr>
        <w:t xml:space="preserve">: 4:00 p.m. </w:t>
      </w:r>
    </w:p>
    <w:p w:rsidR="00374509" w:rsidRDefault="00374509" w:rsidP="00374509">
      <w:pPr>
        <w:pStyle w:val="Heading1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ROLL CALL </w:t>
      </w:r>
    </w:p>
    <w:p w:rsidR="00374509" w:rsidRDefault="00374509" w:rsidP="00374509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REVIEW FISCAL YEAR 2008 BUDGET ASSUMPTIONS </w:t>
      </w:r>
    </w:p>
    <w:p w:rsidR="00374509" w:rsidRDefault="00374509" w:rsidP="00374509">
      <w:pPr>
        <w:pStyle w:val="Default"/>
        <w:rPr>
          <w:sz w:val="23"/>
          <w:szCs w:val="23"/>
        </w:rPr>
      </w:pPr>
    </w:p>
    <w:p w:rsidR="00374509" w:rsidRDefault="00374509" w:rsidP="003745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PUBLIC COMMENT </w:t>
      </w:r>
    </w:p>
    <w:p w:rsidR="00E97B0A" w:rsidRDefault="00374509" w:rsidP="00374509">
      <w:r>
        <w:rPr>
          <w:b/>
          <w:bCs/>
          <w:sz w:val="23"/>
          <w:szCs w:val="23"/>
        </w:rPr>
        <w:t xml:space="preserve">3 </w:t>
      </w:r>
      <w:proofErr w:type="gramStart"/>
      <w:r>
        <w:rPr>
          <w:b/>
          <w:bCs/>
          <w:sz w:val="23"/>
          <w:szCs w:val="23"/>
        </w:rPr>
        <w:t>ADJOURNMENT</w:t>
      </w:r>
      <w:bookmarkStart w:id="0" w:name="_GoBack"/>
      <w:bookmarkEnd w:id="0"/>
      <w:proofErr w:type="gramEnd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D9A48"/>
    <w:multiLevelType w:val="hybridMultilevel"/>
    <w:tmpl w:val="50052E4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09"/>
    <w:rsid w:val="00374509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374509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374509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74509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374509"/>
    <w:rPr>
      <w:rFonts w:ascii="Times New Roman" w:hAnsi="Times New Roman" w:cs="Times New Roman"/>
    </w:rPr>
  </w:style>
  <w:style w:type="paragraph" w:customStyle="1" w:styleId="Default">
    <w:name w:val="Default"/>
    <w:rsid w:val="0037450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374509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374509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74509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374509"/>
    <w:rPr>
      <w:rFonts w:ascii="Times New Roman" w:hAnsi="Times New Roman" w:cs="Times New Roman"/>
    </w:rPr>
  </w:style>
  <w:style w:type="paragraph" w:customStyle="1" w:styleId="Default">
    <w:name w:val="Default"/>
    <w:rsid w:val="0037450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Macintosh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2013-02-26T16:41:00Z</dcterms:created>
  <dcterms:modified xsi:type="dcterms:W3CDTF">2013-02-26T16:42:00Z</dcterms:modified>
</cp:coreProperties>
</file>