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EB7" w14:textId="77777777" w:rsidR="007C3581" w:rsidRPr="007B3677" w:rsidRDefault="007C3581" w:rsidP="007C3581">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14:paraId="520D1400" w14:textId="77777777" w:rsidR="007C3581" w:rsidRPr="007B3677" w:rsidRDefault="007C3581" w:rsidP="007C3581">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14:paraId="5AC535D1" w14:textId="77777777" w:rsidR="007C3581" w:rsidRPr="007B3677" w:rsidRDefault="007C3581" w:rsidP="007C3581">
      <w:pPr>
        <w:tabs>
          <w:tab w:val="right" w:pos="9990"/>
        </w:tabs>
        <w:jc w:val="center"/>
        <w:rPr>
          <w:rFonts w:ascii="Arial" w:hAnsi="Arial" w:cs="Arial"/>
          <w:sz w:val="22"/>
          <w:szCs w:val="22"/>
        </w:rPr>
      </w:pPr>
    </w:p>
    <w:p w14:paraId="5AAE6964" w14:textId="77777777" w:rsidR="007C3581" w:rsidRPr="007B3677" w:rsidRDefault="007C3581" w:rsidP="007C3581">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14:paraId="700E12B1" w14:textId="77777777" w:rsidR="007C3581" w:rsidRDefault="007C3581" w:rsidP="007C3581">
      <w:pPr>
        <w:tabs>
          <w:tab w:val="right" w:pos="9990"/>
        </w:tabs>
        <w:jc w:val="center"/>
        <w:rPr>
          <w:rFonts w:ascii="Arial" w:hAnsi="Arial" w:cs="Arial"/>
          <w:sz w:val="22"/>
          <w:szCs w:val="22"/>
        </w:rPr>
      </w:pPr>
      <w:r>
        <w:rPr>
          <w:rFonts w:ascii="Arial" w:hAnsi="Arial" w:cs="Arial"/>
          <w:sz w:val="22"/>
          <w:szCs w:val="22"/>
        </w:rPr>
        <w:t>Lucia Angel, Chair</w:t>
      </w:r>
    </w:p>
    <w:p w14:paraId="66F009AF" w14:textId="77777777" w:rsidR="007C3581" w:rsidRDefault="007C3581" w:rsidP="007C3581">
      <w:pPr>
        <w:tabs>
          <w:tab w:val="right" w:pos="9990"/>
        </w:tabs>
        <w:jc w:val="center"/>
        <w:rPr>
          <w:rFonts w:ascii="Arial" w:hAnsi="Arial" w:cs="Arial"/>
          <w:sz w:val="22"/>
          <w:szCs w:val="22"/>
        </w:rPr>
      </w:pPr>
      <w:r>
        <w:rPr>
          <w:rFonts w:ascii="Arial" w:hAnsi="Arial" w:cs="Arial"/>
          <w:sz w:val="22"/>
          <w:szCs w:val="22"/>
        </w:rPr>
        <w:t>Neha Bangar</w:t>
      </w:r>
    </w:p>
    <w:p w14:paraId="21B0624E" w14:textId="77777777" w:rsidR="007C3581" w:rsidRDefault="007C3581" w:rsidP="007C3581">
      <w:pPr>
        <w:tabs>
          <w:tab w:val="right" w:pos="9990"/>
        </w:tabs>
        <w:jc w:val="center"/>
        <w:rPr>
          <w:rFonts w:ascii="Arial" w:hAnsi="Arial" w:cs="Arial"/>
          <w:sz w:val="22"/>
          <w:szCs w:val="22"/>
        </w:rPr>
      </w:pPr>
      <w:r>
        <w:rPr>
          <w:rFonts w:ascii="Arial" w:hAnsi="Arial" w:cs="Arial"/>
          <w:sz w:val="22"/>
          <w:szCs w:val="22"/>
        </w:rPr>
        <w:t>Bee Franks-Walker</w:t>
      </w:r>
    </w:p>
    <w:p w14:paraId="06B81B1D" w14:textId="77777777" w:rsidR="007C3581" w:rsidRDefault="007C3581" w:rsidP="007C3581">
      <w:pPr>
        <w:tabs>
          <w:tab w:val="right" w:pos="9990"/>
        </w:tabs>
        <w:jc w:val="center"/>
        <w:rPr>
          <w:rFonts w:ascii="Arial" w:hAnsi="Arial" w:cs="Arial"/>
          <w:sz w:val="22"/>
          <w:szCs w:val="22"/>
        </w:rPr>
      </w:pPr>
      <w:r>
        <w:rPr>
          <w:rFonts w:ascii="Arial" w:hAnsi="Arial" w:cs="Arial"/>
          <w:sz w:val="22"/>
          <w:szCs w:val="22"/>
        </w:rPr>
        <w:t>Richard Hervey Jr.</w:t>
      </w:r>
    </w:p>
    <w:p w14:paraId="5FF4D3AB" w14:textId="77777777" w:rsidR="00B751A8" w:rsidRDefault="00B751A8" w:rsidP="007C3581">
      <w:pPr>
        <w:tabs>
          <w:tab w:val="right" w:pos="9990"/>
        </w:tabs>
        <w:jc w:val="center"/>
        <w:rPr>
          <w:rFonts w:ascii="Arial" w:hAnsi="Arial" w:cs="Arial"/>
          <w:sz w:val="22"/>
          <w:szCs w:val="22"/>
        </w:rPr>
      </w:pPr>
      <w:r>
        <w:rPr>
          <w:rFonts w:ascii="Arial" w:hAnsi="Arial" w:cs="Arial"/>
          <w:sz w:val="22"/>
          <w:szCs w:val="22"/>
        </w:rPr>
        <w:t>Loretta Medellin</w:t>
      </w:r>
    </w:p>
    <w:p w14:paraId="4E69206F" w14:textId="77777777" w:rsidR="007C3581" w:rsidRPr="007B3677" w:rsidRDefault="007C3581" w:rsidP="007C3581">
      <w:pPr>
        <w:tabs>
          <w:tab w:val="right" w:pos="9990"/>
        </w:tabs>
        <w:jc w:val="center"/>
        <w:rPr>
          <w:rFonts w:ascii="Arial" w:hAnsi="Arial" w:cs="Arial"/>
          <w:sz w:val="22"/>
          <w:szCs w:val="22"/>
        </w:rPr>
      </w:pPr>
      <w:r>
        <w:rPr>
          <w:rFonts w:ascii="Arial" w:hAnsi="Arial" w:cs="Arial"/>
          <w:sz w:val="22"/>
          <w:szCs w:val="22"/>
        </w:rPr>
        <w:t>Eric Murphy</w:t>
      </w:r>
    </w:p>
    <w:p w14:paraId="320E2FF2" w14:textId="77777777" w:rsidR="007C3581" w:rsidRDefault="007C3581" w:rsidP="007C3581">
      <w:pPr>
        <w:tabs>
          <w:tab w:val="right" w:pos="9990"/>
        </w:tabs>
        <w:jc w:val="center"/>
        <w:rPr>
          <w:rFonts w:ascii="Arial" w:hAnsi="Arial" w:cs="Arial"/>
          <w:sz w:val="22"/>
          <w:szCs w:val="22"/>
        </w:rPr>
      </w:pPr>
      <w:r>
        <w:rPr>
          <w:rFonts w:ascii="Arial" w:hAnsi="Arial" w:cs="Arial"/>
          <w:sz w:val="22"/>
          <w:szCs w:val="22"/>
        </w:rPr>
        <w:t>Dawn Parrott</w:t>
      </w:r>
    </w:p>
    <w:p w14:paraId="655226C9" w14:textId="77777777" w:rsidR="007C3581" w:rsidRPr="00C708D6" w:rsidRDefault="007C3581" w:rsidP="007C3581">
      <w:pPr>
        <w:tabs>
          <w:tab w:val="right" w:pos="9990"/>
        </w:tabs>
        <w:jc w:val="center"/>
        <w:rPr>
          <w:rFonts w:ascii="Arial" w:hAnsi="Arial" w:cs="Arial"/>
          <w:b/>
          <w:i/>
          <w:sz w:val="22"/>
          <w:szCs w:val="22"/>
        </w:rPr>
      </w:pPr>
      <w:r>
        <w:rPr>
          <w:rFonts w:ascii="Arial" w:hAnsi="Arial" w:cs="Arial"/>
          <w:sz w:val="22"/>
          <w:szCs w:val="22"/>
        </w:rPr>
        <w:t>Mark Smith</w:t>
      </w:r>
    </w:p>
    <w:p w14:paraId="1BA6DEFD" w14:textId="77777777" w:rsidR="007C3581" w:rsidRPr="007B3677" w:rsidRDefault="007C3581" w:rsidP="007C3581">
      <w:pPr>
        <w:tabs>
          <w:tab w:val="right" w:pos="9990"/>
        </w:tabs>
        <w:jc w:val="center"/>
        <w:rPr>
          <w:rFonts w:ascii="Arial" w:hAnsi="Arial" w:cs="Arial"/>
          <w:b/>
          <w:i/>
          <w:sz w:val="22"/>
          <w:szCs w:val="22"/>
        </w:rPr>
      </w:pPr>
      <w:r>
        <w:rPr>
          <w:rFonts w:ascii="Arial" w:hAnsi="Arial" w:cs="Arial"/>
          <w:sz w:val="22"/>
          <w:szCs w:val="22"/>
        </w:rPr>
        <w:t>Derrick Soo</w:t>
      </w:r>
    </w:p>
    <w:p w14:paraId="6BC54DF3" w14:textId="77777777" w:rsidR="007C3581" w:rsidRPr="007B3677" w:rsidRDefault="007C3581" w:rsidP="007C3581">
      <w:pPr>
        <w:tabs>
          <w:tab w:val="right" w:pos="9990"/>
        </w:tabs>
        <w:jc w:val="center"/>
        <w:rPr>
          <w:rFonts w:ascii="Arial" w:hAnsi="Arial" w:cs="Arial"/>
          <w:sz w:val="22"/>
          <w:szCs w:val="22"/>
        </w:rPr>
        <w:sectPr w:rsidR="007C3581" w:rsidRPr="007B3677" w:rsidSect="00B92966">
          <w:headerReference w:type="default" r:id="rId7"/>
          <w:footerReference w:type="even" r:id="rId8"/>
          <w:footerReference w:type="default" r:id="rId9"/>
          <w:headerReference w:type="first" r:id="rId10"/>
          <w:pgSz w:w="12240" w:h="15840" w:code="1"/>
          <w:pgMar w:top="1170" w:right="1350" w:bottom="450" w:left="810" w:header="540" w:footer="274" w:gutter="0"/>
          <w:cols w:space="720"/>
          <w:titlePg/>
          <w:docGrid w:linePitch="360"/>
        </w:sectPr>
      </w:pPr>
    </w:p>
    <w:p w14:paraId="0B4C4C68" w14:textId="77777777" w:rsidR="007C3581" w:rsidRDefault="007C3581" w:rsidP="007C3581">
      <w:pPr>
        <w:tabs>
          <w:tab w:val="right" w:pos="9990"/>
        </w:tabs>
        <w:jc w:val="center"/>
        <w:rPr>
          <w:rFonts w:ascii="Arial" w:hAnsi="Arial" w:cs="Arial"/>
          <w:sz w:val="22"/>
          <w:szCs w:val="22"/>
        </w:rPr>
      </w:pPr>
      <w:r>
        <w:rPr>
          <w:rFonts w:ascii="Arial" w:hAnsi="Arial" w:cs="Arial"/>
          <w:sz w:val="22"/>
          <w:szCs w:val="22"/>
        </w:rPr>
        <w:t>Ali Yasin</w:t>
      </w:r>
    </w:p>
    <w:p w14:paraId="091BDF44" w14:textId="77777777" w:rsidR="007C3581" w:rsidRPr="007B3677" w:rsidRDefault="007C3581" w:rsidP="007C3581">
      <w:pPr>
        <w:pStyle w:val="Default"/>
        <w:jc w:val="center"/>
        <w:rPr>
          <w:sz w:val="22"/>
          <w:szCs w:val="22"/>
        </w:rPr>
      </w:pPr>
    </w:p>
    <w:p w14:paraId="0D50F0FF" w14:textId="77777777" w:rsidR="007C3581" w:rsidRDefault="007C3581" w:rsidP="007C3581">
      <w:pPr>
        <w:jc w:val="center"/>
        <w:rPr>
          <w:rFonts w:ascii="Arial" w:hAnsi="Arial" w:cs="Arial"/>
          <w:b/>
          <w:sz w:val="22"/>
          <w:szCs w:val="22"/>
          <w:u w:val="single"/>
        </w:rPr>
      </w:pPr>
      <w:bookmarkStart w:id="1" w:name="_Hlk534360567"/>
      <w:r w:rsidRPr="007B3677">
        <w:rPr>
          <w:rFonts w:ascii="Arial" w:hAnsi="Arial" w:cs="Arial"/>
          <w:b/>
          <w:sz w:val="22"/>
          <w:szCs w:val="22"/>
          <w:u w:val="single"/>
        </w:rPr>
        <w:t>NON-VOTING MEMBERS</w:t>
      </w:r>
    </w:p>
    <w:p w14:paraId="753A3070" w14:textId="77777777" w:rsidR="007C3581" w:rsidRPr="00A5241C" w:rsidRDefault="007C3581" w:rsidP="007C3581">
      <w:pPr>
        <w:jc w:val="center"/>
        <w:rPr>
          <w:rFonts w:ascii="Arial" w:hAnsi="Arial" w:cs="Arial"/>
          <w:sz w:val="22"/>
          <w:szCs w:val="22"/>
        </w:rPr>
      </w:pPr>
      <w:r>
        <w:rPr>
          <w:rFonts w:ascii="Arial" w:hAnsi="Arial" w:cs="Arial"/>
          <w:sz w:val="22"/>
          <w:szCs w:val="22"/>
        </w:rPr>
        <w:t>Heather MacDonald Fine, Interim Project Director</w:t>
      </w:r>
    </w:p>
    <w:p w14:paraId="546135AB" w14:textId="77777777" w:rsidR="007C3581" w:rsidRPr="007B3677" w:rsidRDefault="007C3581" w:rsidP="007C3581">
      <w:pPr>
        <w:jc w:val="center"/>
        <w:rPr>
          <w:rFonts w:ascii="Arial" w:hAnsi="Arial" w:cs="Arial"/>
          <w:b/>
          <w:sz w:val="22"/>
          <w:szCs w:val="22"/>
        </w:rPr>
      </w:pPr>
    </w:p>
    <w:bookmarkEnd w:id="1"/>
    <w:p w14:paraId="3054BA10" w14:textId="77777777" w:rsidR="007C3581" w:rsidRPr="008554D8" w:rsidRDefault="007C3581" w:rsidP="007C3581">
      <w:pPr>
        <w:tabs>
          <w:tab w:val="left" w:pos="360"/>
          <w:tab w:val="left" w:pos="6504"/>
        </w:tabs>
        <w:ind w:left="360"/>
        <w:contextualSpacing/>
        <w:jc w:val="center"/>
        <w:rPr>
          <w:rFonts w:ascii="Arial" w:hAnsi="Arial" w:cs="Arial"/>
          <w:b/>
        </w:rPr>
      </w:pPr>
      <w:r>
        <w:rPr>
          <w:rFonts w:ascii="Arial" w:hAnsi="Arial" w:cs="Arial"/>
          <w:b/>
        </w:rPr>
        <w:t>CO-APPLICANT BOARD</w:t>
      </w:r>
      <w:r w:rsidRPr="008554D8">
        <w:rPr>
          <w:rFonts w:ascii="Arial" w:hAnsi="Arial" w:cs="Arial"/>
          <w:b/>
        </w:rPr>
        <w:t xml:space="preserve"> REGULAR MEETING AGENDA</w:t>
      </w:r>
    </w:p>
    <w:p w14:paraId="3D72C297" w14:textId="77777777" w:rsidR="007C3581" w:rsidRPr="008554D8" w:rsidRDefault="007C3581" w:rsidP="007C3581">
      <w:pPr>
        <w:tabs>
          <w:tab w:val="right" w:pos="-3240"/>
          <w:tab w:val="left" w:pos="8460"/>
        </w:tabs>
        <w:contextualSpacing/>
        <w:rPr>
          <w:rFonts w:ascii="Arial" w:hAnsi="Arial" w:cs="Arial"/>
          <w:b/>
          <w:i/>
        </w:rPr>
      </w:pPr>
    </w:p>
    <w:p w14:paraId="769FFF55" w14:textId="77777777" w:rsidR="007C3581" w:rsidRDefault="007C3581" w:rsidP="007C3581">
      <w:pPr>
        <w:tabs>
          <w:tab w:val="right" w:pos="9900"/>
        </w:tabs>
        <w:rPr>
          <w:rFonts w:ascii="Arial" w:hAnsi="Arial" w:cs="Arial"/>
          <w:b/>
        </w:rPr>
      </w:pPr>
      <w:bookmarkStart w:id="2" w:name="_Hlk506455866"/>
      <w:r>
        <w:rPr>
          <w:rFonts w:ascii="Arial" w:hAnsi="Arial" w:cs="Arial"/>
          <w:b/>
          <w:u w:val="single"/>
        </w:rPr>
        <w:t>OPEN SESSION / ROLL CALL</w:t>
      </w:r>
      <w:r>
        <w:rPr>
          <w:rFonts w:ascii="Arial" w:hAnsi="Arial" w:cs="Arial"/>
        </w:rPr>
        <w:tab/>
      </w:r>
    </w:p>
    <w:bookmarkEnd w:id="2"/>
    <w:p w14:paraId="73134FF8" w14:textId="77777777" w:rsidR="007C3581" w:rsidRDefault="007C3581" w:rsidP="007C3581">
      <w:pPr>
        <w:widowControl w:val="0"/>
        <w:tabs>
          <w:tab w:val="left" w:pos="-3330"/>
          <w:tab w:val="left" w:pos="-3060"/>
          <w:tab w:val="left" w:pos="1080"/>
          <w:tab w:val="left" w:pos="1620"/>
        </w:tabs>
        <w:autoSpaceDE w:val="0"/>
        <w:autoSpaceDN w:val="0"/>
        <w:adjustRightInd w:val="0"/>
        <w:rPr>
          <w:rFonts w:ascii="Arial" w:hAnsi="Arial" w:cs="Arial"/>
          <w:b/>
          <w:u w:val="single"/>
        </w:rPr>
      </w:pPr>
    </w:p>
    <w:p w14:paraId="46EFD31B" w14:textId="77777777" w:rsidR="007C3581" w:rsidRDefault="007C3581" w:rsidP="007C3581">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14:paraId="79828FF1" w14:textId="77777777" w:rsidR="007C3581" w:rsidRDefault="007C3581" w:rsidP="007C3581">
      <w:pPr>
        <w:tabs>
          <w:tab w:val="left" w:pos="2652"/>
        </w:tabs>
        <w:jc w:val="both"/>
        <w:rPr>
          <w:rFonts w:eastAsia="Calibri"/>
        </w:rPr>
      </w:pPr>
    </w:p>
    <w:p w14:paraId="20D9084A" w14:textId="77777777" w:rsidR="007C3581" w:rsidRDefault="007C3581" w:rsidP="007C3581">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3" w:name="_Hlk506455942"/>
      <w:r>
        <w:rPr>
          <w:rFonts w:ascii="Arial" w:hAnsi="Arial" w:cs="Arial"/>
          <w:b/>
          <w:bCs/>
          <w:color w:val="000000"/>
          <w:u w:val="single"/>
        </w:rPr>
        <w:t>BOARD CHAIR REPORT</w:t>
      </w:r>
    </w:p>
    <w:p w14:paraId="411FBC8D" w14:textId="77777777" w:rsidR="007C3581" w:rsidRPr="004C3699" w:rsidRDefault="007C3581" w:rsidP="007C3581">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14:paraId="79913381" w14:textId="77777777" w:rsidR="007C3581" w:rsidRDefault="007C3581" w:rsidP="007C3581">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5271C43D" w14:textId="77777777" w:rsidR="007C3581" w:rsidRDefault="007C3581" w:rsidP="007C3581">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CONSENT AGENDA: ACTION</w:t>
      </w:r>
    </w:p>
    <w:p w14:paraId="7182330C" w14:textId="77777777" w:rsidR="007C3581" w:rsidRDefault="007C3581" w:rsidP="00794370">
      <w:pPr>
        <w:widowControl w:val="0"/>
        <w:tabs>
          <w:tab w:val="left" w:pos="-3330"/>
          <w:tab w:val="left" w:pos="720"/>
          <w:tab w:val="left" w:pos="108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4C3699">
        <w:rPr>
          <w:rFonts w:ascii="Arial" w:hAnsi="Arial" w:cs="Arial"/>
          <w:bCs/>
          <w:color w:val="000000"/>
        </w:rPr>
        <w:t>Lucia Angel, Chair</w:t>
      </w:r>
    </w:p>
    <w:p w14:paraId="2AED39DD" w14:textId="77777777" w:rsidR="004E1B85" w:rsidRDefault="004E1B85" w:rsidP="00794370">
      <w:pPr>
        <w:widowControl w:val="0"/>
        <w:tabs>
          <w:tab w:val="left" w:pos="-3330"/>
          <w:tab w:val="left" w:pos="720"/>
          <w:tab w:val="left" w:pos="1080"/>
          <w:tab w:val="left" w:pos="8460"/>
          <w:tab w:val="left" w:pos="8910"/>
        </w:tabs>
        <w:autoSpaceDE w:val="0"/>
        <w:autoSpaceDN w:val="0"/>
        <w:adjustRightInd w:val="0"/>
        <w:rPr>
          <w:rFonts w:ascii="Arial" w:hAnsi="Arial" w:cs="Arial"/>
          <w:b/>
          <w:bCs/>
          <w:color w:val="000000"/>
          <w:u w:val="single"/>
        </w:rPr>
      </w:pPr>
    </w:p>
    <w:p w14:paraId="69D19957" w14:textId="77777777" w:rsidR="007C3581" w:rsidRPr="00CE2DBF" w:rsidRDefault="007C3581" w:rsidP="00CE2DBF">
      <w:pPr>
        <w:widowControl w:val="0"/>
        <w:numPr>
          <w:ilvl w:val="0"/>
          <w:numId w:val="2"/>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 xml:space="preserve">Approve Minutes from the </w:t>
      </w:r>
      <w:r w:rsidR="00B751A8">
        <w:rPr>
          <w:rFonts w:ascii="Arial" w:hAnsi="Arial" w:cs="Arial"/>
          <w:bCs/>
          <w:color w:val="000000"/>
        </w:rPr>
        <w:t>October 8</w:t>
      </w:r>
      <w:r w:rsidRPr="004C3699">
        <w:rPr>
          <w:rFonts w:ascii="Arial" w:hAnsi="Arial" w:cs="Arial"/>
          <w:bCs/>
          <w:color w:val="000000"/>
        </w:rPr>
        <w:t>, 2019 Co-Applicant Board Meeting.</w:t>
      </w:r>
      <w:bookmarkStart w:id="4" w:name="_Hlk529175184"/>
      <w:bookmarkEnd w:id="3"/>
    </w:p>
    <w:p w14:paraId="28F49871" w14:textId="77777777" w:rsidR="00CE2DBF" w:rsidRDefault="00CE2DBF" w:rsidP="00CE2DBF">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5" w:name="_Hlk14248970"/>
      <w:bookmarkEnd w:id="4"/>
    </w:p>
    <w:p w14:paraId="4A88E7DD" w14:textId="77777777" w:rsidR="000C2B54" w:rsidRDefault="00E31E59" w:rsidP="000C2B54">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 xml:space="preserve">ACTION: Election of Board Vice-Chair </w:t>
      </w:r>
    </w:p>
    <w:p w14:paraId="0133E7B3" w14:textId="7AEC19FA" w:rsidR="00E31E59" w:rsidRPr="00794370" w:rsidRDefault="00E31E59" w:rsidP="00794370">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94370">
        <w:rPr>
          <w:rFonts w:ascii="Arial" w:hAnsi="Arial" w:cs="Arial"/>
          <w:bCs/>
          <w:color w:val="000000"/>
        </w:rPr>
        <w:t xml:space="preserve">Alexander </w:t>
      </w:r>
      <w:bookmarkStart w:id="6" w:name="_GoBack"/>
      <w:r w:rsidR="006E7D07" w:rsidRPr="006E7D07">
        <w:rPr>
          <w:rFonts w:ascii="Arial" w:hAnsi="Arial" w:cs="Arial"/>
          <w:bCs/>
          <w:color w:val="000000"/>
        </w:rPr>
        <w:t>Peña</w:t>
      </w:r>
      <w:r w:rsidRPr="00794370">
        <w:rPr>
          <w:rFonts w:ascii="Arial" w:hAnsi="Arial" w:cs="Arial"/>
          <w:bCs/>
          <w:color w:val="000000"/>
        </w:rPr>
        <w:t xml:space="preserve">, </w:t>
      </w:r>
      <w:bookmarkEnd w:id="6"/>
      <w:r w:rsidRPr="00794370">
        <w:rPr>
          <w:rFonts w:ascii="Arial" w:hAnsi="Arial" w:cs="Arial"/>
          <w:bCs/>
          <w:color w:val="000000"/>
        </w:rPr>
        <w:t>Associate General Counsel</w:t>
      </w:r>
    </w:p>
    <w:p w14:paraId="3F4C6C69" w14:textId="77777777" w:rsidR="000C2B54" w:rsidRDefault="000C2B54" w:rsidP="0079437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71E7BC54" w14:textId="77777777" w:rsidR="000C2B54" w:rsidRDefault="000C2B54" w:rsidP="000C2B54">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 xml:space="preserve">REPORT/DISCUSSSION:  Ad Hoc Committee Report </w:t>
      </w:r>
    </w:p>
    <w:p w14:paraId="6230D30E" w14:textId="77777777" w:rsidR="000C2B54" w:rsidRDefault="000C2B54" w:rsidP="000C2B54">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Pr>
          <w:rFonts w:ascii="Arial" w:hAnsi="Arial" w:cs="Arial"/>
          <w:bCs/>
          <w:color w:val="000000"/>
        </w:rPr>
        <w:t>Neha Bangar</w:t>
      </w:r>
      <w:r w:rsidRPr="007438B1">
        <w:rPr>
          <w:rFonts w:ascii="Arial" w:hAnsi="Arial" w:cs="Arial"/>
          <w:bCs/>
          <w:color w:val="000000"/>
        </w:rPr>
        <w:t xml:space="preserve">, </w:t>
      </w:r>
      <w:r>
        <w:rPr>
          <w:rFonts w:ascii="Arial" w:hAnsi="Arial" w:cs="Arial"/>
          <w:bCs/>
          <w:color w:val="000000"/>
        </w:rPr>
        <w:t>Committee Chair</w:t>
      </w:r>
    </w:p>
    <w:p w14:paraId="061DB9B3" w14:textId="77777777" w:rsidR="000C2B54" w:rsidRDefault="000C2B54" w:rsidP="0079437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3D69B3F0" w14:textId="77777777" w:rsidR="00732E09" w:rsidRDefault="00732E09" w:rsidP="00732E09">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lastRenderedPageBreak/>
        <w:t>REPORT/DISCUSSSION:  Project Director Report</w:t>
      </w:r>
    </w:p>
    <w:p w14:paraId="1B28C299" w14:textId="77777777" w:rsidR="00732E09" w:rsidRDefault="00732E09" w:rsidP="00732E0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bookmarkEnd w:id="5"/>
    <w:p w14:paraId="05BE3B35" w14:textId="77777777" w:rsidR="00732E09" w:rsidRDefault="00732E09" w:rsidP="00732E09">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6DF208A3" w14:textId="77777777" w:rsidR="00732E09" w:rsidRPr="002B4CCA" w:rsidRDefault="00732E09" w:rsidP="00732E09">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w:t>
      </w:r>
      <w:r w:rsidRPr="002B4CCA">
        <w:rPr>
          <w:rFonts w:ascii="Arial" w:hAnsi="Arial" w:cs="Arial"/>
          <w:b/>
          <w:bCs/>
          <w:color w:val="000000"/>
          <w:u w:val="single"/>
        </w:rPr>
        <w:t xml:space="preserve">:  </w:t>
      </w:r>
      <w:r>
        <w:rPr>
          <w:rFonts w:ascii="Arial" w:hAnsi="Arial" w:cs="Arial"/>
          <w:b/>
          <w:bCs/>
          <w:color w:val="000000"/>
          <w:u w:val="single"/>
        </w:rPr>
        <w:t xml:space="preserve">Sub-Recipient Agreement Part </w:t>
      </w:r>
      <w:r w:rsidR="00CE2DBF">
        <w:rPr>
          <w:rFonts w:ascii="Arial" w:hAnsi="Arial" w:cs="Arial"/>
          <w:b/>
          <w:bCs/>
          <w:color w:val="000000"/>
          <w:u w:val="single"/>
        </w:rPr>
        <w:t>2</w:t>
      </w:r>
      <w:r w:rsidR="00B92966">
        <w:rPr>
          <w:rFonts w:ascii="Arial" w:hAnsi="Arial" w:cs="Arial"/>
          <w:b/>
          <w:bCs/>
          <w:color w:val="000000"/>
          <w:u w:val="single"/>
        </w:rPr>
        <w:t xml:space="preserve"> Presentation</w:t>
      </w:r>
    </w:p>
    <w:p w14:paraId="794251BE" w14:textId="77777777" w:rsidR="00732E09" w:rsidRDefault="00732E09" w:rsidP="00732E0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14:paraId="0046E209" w14:textId="77777777" w:rsidR="00CE2DBF" w:rsidRDefault="00CE2DBF" w:rsidP="00732E0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14:paraId="3A5A180F" w14:textId="77777777" w:rsidR="00CE2DBF" w:rsidRDefault="00CE2DBF" w:rsidP="004E1B85">
      <w:pPr>
        <w:widowControl w:val="0"/>
        <w:numPr>
          <w:ilvl w:val="0"/>
          <w:numId w:val="1"/>
        </w:numPr>
        <w:tabs>
          <w:tab w:val="left" w:pos="-3330"/>
          <w:tab w:val="left" w:pos="1080"/>
        </w:tabs>
        <w:autoSpaceDE w:val="0"/>
        <w:autoSpaceDN w:val="0"/>
        <w:adjustRightInd w:val="0"/>
        <w:ind w:left="720"/>
        <w:contextualSpacing/>
        <w:rPr>
          <w:rFonts w:ascii="Arial" w:hAnsi="Arial" w:cs="Arial"/>
          <w:b/>
          <w:bCs/>
          <w:color w:val="000000"/>
        </w:rPr>
      </w:pPr>
      <w:r>
        <w:rPr>
          <w:rFonts w:ascii="Arial" w:hAnsi="Arial" w:cs="Arial"/>
          <w:b/>
          <w:bCs/>
          <w:color w:val="000000"/>
          <w:u w:val="single"/>
        </w:rPr>
        <w:t xml:space="preserve">ACTION:  </w:t>
      </w:r>
      <w:r w:rsidR="004E1B85">
        <w:rPr>
          <w:rFonts w:ascii="Arial" w:hAnsi="Arial" w:cs="Arial"/>
          <w:b/>
          <w:bCs/>
          <w:color w:val="000000"/>
          <w:u w:val="single"/>
        </w:rPr>
        <w:t xml:space="preserve">APPROVAL OF </w:t>
      </w:r>
      <w:r>
        <w:rPr>
          <w:rFonts w:ascii="Arial" w:hAnsi="Arial" w:cs="Arial"/>
          <w:b/>
          <w:bCs/>
          <w:color w:val="000000"/>
          <w:u w:val="single"/>
        </w:rPr>
        <w:t xml:space="preserve">THE </w:t>
      </w:r>
      <w:r w:rsidR="004E1B85">
        <w:rPr>
          <w:rFonts w:ascii="Arial" w:hAnsi="Arial" w:cs="Arial"/>
          <w:b/>
          <w:bCs/>
          <w:color w:val="000000"/>
          <w:u w:val="single"/>
        </w:rPr>
        <w:t xml:space="preserve">HEALTH CENTER’S SITES AND HOURS OF OPERATION </w:t>
      </w:r>
    </w:p>
    <w:p w14:paraId="2D59D869" w14:textId="77777777" w:rsidR="00CE2DBF" w:rsidRDefault="00CE2DBF" w:rsidP="00CE2DBF">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Lucia Angel, Chair</w:t>
      </w:r>
    </w:p>
    <w:p w14:paraId="6ACFF7A7" w14:textId="77777777" w:rsidR="00CE2DBF" w:rsidRDefault="00CE2DBF" w:rsidP="00CE2DBF">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p>
    <w:p w14:paraId="475CB4C2" w14:textId="77777777" w:rsidR="00CE2DBF" w:rsidRDefault="00CE2DBF" w:rsidP="00CE2DBF">
      <w:pPr>
        <w:pStyle w:val="ListParagraph"/>
        <w:widowControl w:val="0"/>
        <w:numPr>
          <w:ilvl w:val="1"/>
          <w:numId w:val="1"/>
        </w:numPr>
        <w:tabs>
          <w:tab w:val="left" w:pos="-3330"/>
          <w:tab w:val="left" w:pos="1080"/>
          <w:tab w:val="left" w:pos="1890"/>
          <w:tab w:val="left" w:pos="8460"/>
          <w:tab w:val="left" w:pos="8910"/>
        </w:tabs>
        <w:autoSpaceDE w:val="0"/>
        <w:autoSpaceDN w:val="0"/>
        <w:adjustRightInd w:val="0"/>
        <w:ind w:left="1080"/>
        <w:rPr>
          <w:rFonts w:ascii="Arial" w:hAnsi="Arial" w:cs="Arial"/>
          <w:bCs/>
          <w:color w:val="000000"/>
        </w:rPr>
      </w:pPr>
      <w:r>
        <w:rPr>
          <w:rFonts w:ascii="Arial" w:hAnsi="Arial" w:cs="Arial"/>
          <w:bCs/>
          <w:color w:val="000000"/>
        </w:rPr>
        <w:t xml:space="preserve">Review and approve the </w:t>
      </w:r>
      <w:r w:rsidR="004E1B85">
        <w:rPr>
          <w:rFonts w:ascii="Arial" w:hAnsi="Arial" w:cs="Arial"/>
          <w:bCs/>
          <w:color w:val="000000"/>
        </w:rPr>
        <w:t>Health Center’s service sites and hours of operations</w:t>
      </w:r>
      <w:r>
        <w:rPr>
          <w:rFonts w:ascii="Arial" w:hAnsi="Arial" w:cs="Arial"/>
          <w:bCs/>
          <w:color w:val="000000"/>
        </w:rPr>
        <w:t xml:space="preserve">.  </w:t>
      </w:r>
    </w:p>
    <w:p w14:paraId="4A8F5051" w14:textId="77777777" w:rsidR="007E7314" w:rsidRDefault="007E7314" w:rsidP="007E7314">
      <w:pPr>
        <w:pStyle w:val="ListParagraph"/>
        <w:widowControl w:val="0"/>
        <w:tabs>
          <w:tab w:val="left" w:pos="-3330"/>
          <w:tab w:val="left" w:pos="1080"/>
          <w:tab w:val="left" w:pos="1890"/>
          <w:tab w:val="left" w:pos="8460"/>
          <w:tab w:val="left" w:pos="8910"/>
        </w:tabs>
        <w:autoSpaceDE w:val="0"/>
        <w:autoSpaceDN w:val="0"/>
        <w:adjustRightInd w:val="0"/>
        <w:ind w:left="1080"/>
        <w:rPr>
          <w:rFonts w:ascii="Arial" w:hAnsi="Arial" w:cs="Arial"/>
          <w:bCs/>
          <w:color w:val="000000"/>
        </w:rPr>
      </w:pPr>
    </w:p>
    <w:p w14:paraId="77090518" w14:textId="77777777" w:rsidR="00CE2DBF" w:rsidRDefault="00CE2DBF" w:rsidP="00732E0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14:paraId="30156979" w14:textId="77777777" w:rsidR="007C3581" w:rsidRDefault="007C3581" w:rsidP="007C3581">
      <w:pPr>
        <w:widowControl w:val="0"/>
        <w:tabs>
          <w:tab w:val="left" w:pos="-3330"/>
          <w:tab w:val="left" w:pos="720"/>
          <w:tab w:val="left" w:pos="1080"/>
          <w:tab w:val="right" w:pos="9900"/>
        </w:tabs>
        <w:autoSpaceDE w:val="0"/>
        <w:autoSpaceDN w:val="0"/>
        <w:adjustRightInd w:val="0"/>
        <w:rPr>
          <w:rFonts w:ascii="Arial" w:hAnsi="Arial" w:cs="Arial"/>
          <w:b/>
          <w:bCs/>
          <w:color w:val="000000"/>
        </w:rPr>
      </w:pPr>
    </w:p>
    <w:p w14:paraId="407C1542" w14:textId="77777777" w:rsidR="007C3581" w:rsidRDefault="007C3581" w:rsidP="007C3581">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14:paraId="734857B2" w14:textId="77777777" w:rsidR="007C3581" w:rsidRDefault="007C3581" w:rsidP="007C3581">
      <w:pPr>
        <w:widowControl w:val="0"/>
        <w:tabs>
          <w:tab w:val="left" w:pos="2640"/>
          <w:tab w:val="left" w:pos="9120"/>
        </w:tabs>
        <w:autoSpaceDE w:val="0"/>
        <w:autoSpaceDN w:val="0"/>
        <w:adjustRightInd w:val="0"/>
        <w:rPr>
          <w:rFonts w:ascii="Arial" w:hAnsi="Arial" w:cs="Arial"/>
          <w:b/>
          <w:bCs/>
          <w:color w:val="000000"/>
          <w:u w:val="single"/>
        </w:rPr>
      </w:pPr>
    </w:p>
    <w:p w14:paraId="395935E2" w14:textId="77777777" w:rsidR="007C3581" w:rsidRDefault="007C3581" w:rsidP="007C3581">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14:paraId="2E75006F" w14:textId="77777777" w:rsidR="007C3581" w:rsidRDefault="007C3581" w:rsidP="007C3581">
      <w:pPr>
        <w:jc w:val="both"/>
        <w:rPr>
          <w:rFonts w:ascii="Arial" w:hAnsi="Arial" w:cs="Arial"/>
        </w:rPr>
      </w:pPr>
    </w:p>
    <w:p w14:paraId="599E7A4A" w14:textId="77777777" w:rsidR="007C3581" w:rsidRDefault="007C3581" w:rsidP="007C3581">
      <w:pPr>
        <w:tabs>
          <w:tab w:val="left" w:pos="360"/>
        </w:tabs>
        <w:rPr>
          <w:rFonts w:ascii="Arial" w:hAnsi="Arial" w:cs="Arial"/>
          <w:b/>
          <w:bCs/>
          <w:color w:val="000000"/>
          <w:u w:val="single"/>
        </w:rPr>
      </w:pPr>
      <w:r>
        <w:rPr>
          <w:rFonts w:ascii="Arial" w:hAnsi="Arial" w:cs="Arial"/>
          <w:b/>
          <w:bCs/>
          <w:color w:val="000000"/>
          <w:u w:val="single"/>
        </w:rPr>
        <w:t>ADJOURNMENT</w:t>
      </w:r>
    </w:p>
    <w:p w14:paraId="2FC64C2A" w14:textId="77777777" w:rsidR="007C3581" w:rsidRPr="006A57FA" w:rsidRDefault="007C3581" w:rsidP="007C3581">
      <w:pPr>
        <w:widowControl w:val="0"/>
        <w:autoSpaceDE w:val="0"/>
        <w:autoSpaceDN w:val="0"/>
        <w:adjustRightInd w:val="0"/>
        <w:ind w:left="360"/>
        <w:contextualSpacing/>
        <w:rPr>
          <w:rFonts w:ascii="Arial" w:hAnsi="Arial" w:cs="Arial"/>
          <w:u w:val="single"/>
        </w:rPr>
      </w:pPr>
    </w:p>
    <w:p w14:paraId="6564B495" w14:textId="77777777" w:rsidR="007C3581" w:rsidRPr="006A57FA" w:rsidRDefault="007C3581" w:rsidP="007C3581">
      <w:pPr>
        <w:widowControl w:val="0"/>
        <w:autoSpaceDE w:val="0"/>
        <w:autoSpaceDN w:val="0"/>
        <w:adjustRightInd w:val="0"/>
        <w:ind w:left="360"/>
        <w:contextualSpacing/>
        <w:rPr>
          <w:rFonts w:ascii="Arial" w:hAnsi="Arial" w:cs="Arial"/>
          <w:b/>
          <w:sz w:val="21"/>
          <w:szCs w:val="21"/>
          <w:u w:val="single"/>
        </w:rPr>
      </w:pPr>
      <w:r w:rsidRPr="006A57FA">
        <w:rPr>
          <w:rFonts w:ascii="Arial" w:hAnsi="Arial" w:cs="Arial"/>
          <w:b/>
          <w:sz w:val="21"/>
          <w:szCs w:val="21"/>
          <w:u w:val="single"/>
        </w:rPr>
        <w:t>Our Mission</w:t>
      </w:r>
    </w:p>
    <w:p w14:paraId="6370A359" w14:textId="77777777" w:rsidR="007C3581" w:rsidRPr="006A57FA" w:rsidRDefault="007C3581" w:rsidP="007C3581">
      <w:pPr>
        <w:ind w:left="360"/>
        <w:contextualSpacing/>
        <w:rPr>
          <w:rFonts w:ascii="Arial" w:eastAsia="Calibri" w:hAnsi="Arial" w:cs="Arial"/>
          <w:iCs/>
          <w:sz w:val="21"/>
          <w:szCs w:val="21"/>
        </w:rPr>
      </w:pPr>
      <w:bookmarkStart w:id="7" w:name="history"/>
      <w:bookmarkEnd w:id="7"/>
      <w:r w:rsidRPr="006A57FA">
        <w:rPr>
          <w:rFonts w:ascii="Arial" w:eastAsia="Calibri" w:hAnsi="Arial" w:cs="Arial"/>
          <w:iCs/>
          <w:sz w:val="21"/>
          <w:szCs w:val="21"/>
        </w:rPr>
        <w:t>Caring, Healing, Teaching, Serving All</w:t>
      </w:r>
    </w:p>
    <w:p w14:paraId="73378AC2" w14:textId="77777777" w:rsidR="007C3581" w:rsidRPr="006A57FA" w:rsidRDefault="007C3581" w:rsidP="007C3581">
      <w:pPr>
        <w:ind w:left="360"/>
        <w:contextualSpacing/>
        <w:rPr>
          <w:rFonts w:ascii="Arial" w:eastAsia="Calibri" w:hAnsi="Arial" w:cs="Arial"/>
          <w:sz w:val="21"/>
          <w:szCs w:val="21"/>
        </w:rPr>
      </w:pPr>
    </w:p>
    <w:p w14:paraId="34D3373A" w14:textId="77777777" w:rsidR="007C3581" w:rsidRPr="006A57FA" w:rsidRDefault="007C3581" w:rsidP="007C3581">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14:paraId="25FA8490" w14:textId="77777777" w:rsidR="007C3581" w:rsidRPr="006A57FA" w:rsidRDefault="007C3581" w:rsidP="007C3581">
      <w:pPr>
        <w:ind w:left="360"/>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14:paraId="16BC4FA6" w14:textId="77777777" w:rsidR="007C3581" w:rsidRPr="006A57FA" w:rsidRDefault="007C3581" w:rsidP="007C3581">
      <w:pPr>
        <w:ind w:left="360"/>
        <w:contextualSpacing/>
        <w:rPr>
          <w:rFonts w:ascii="Arial" w:eastAsia="Calibri" w:hAnsi="Arial" w:cs="Arial"/>
          <w:iCs/>
          <w:sz w:val="21"/>
          <w:szCs w:val="21"/>
        </w:rPr>
      </w:pPr>
    </w:p>
    <w:p w14:paraId="514843C8" w14:textId="77777777" w:rsidR="007C3581" w:rsidRPr="006A57FA" w:rsidRDefault="007C3581" w:rsidP="007C3581">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Values</w:t>
      </w:r>
    </w:p>
    <w:p w14:paraId="5C5D3D80" w14:textId="77777777" w:rsidR="007C3581" w:rsidRPr="006A57FA" w:rsidRDefault="007C3581" w:rsidP="007C3581">
      <w:pPr>
        <w:keepNext/>
        <w:ind w:left="360"/>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14:paraId="000D3C48" w14:textId="77777777" w:rsidR="007C3581" w:rsidRPr="006A57FA" w:rsidRDefault="007C3581" w:rsidP="007C3581">
      <w:pPr>
        <w:keepNext/>
        <w:ind w:left="360"/>
        <w:contextualSpacing/>
        <w:outlineLvl w:val="2"/>
        <w:rPr>
          <w:rFonts w:ascii="Arial" w:hAnsi="Arial" w:cs="Arial"/>
          <w:bCs/>
          <w:sz w:val="21"/>
          <w:szCs w:val="21"/>
        </w:rPr>
      </w:pPr>
    </w:p>
    <w:p w14:paraId="16CE5566" w14:textId="77777777" w:rsidR="007C3581" w:rsidRPr="006A57FA" w:rsidRDefault="007C3581" w:rsidP="007C3581">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14:paraId="04AEE939" w14:textId="77777777" w:rsidR="007C3581" w:rsidRPr="006A57FA" w:rsidRDefault="007C3581" w:rsidP="007C3581">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w:t>
      </w:r>
      <w:r>
        <w:rPr>
          <w:rFonts w:ascii="Arial" w:hAnsi="Arial" w:cs="Arial"/>
          <w:color w:val="000000"/>
          <w:sz w:val="21"/>
          <w:szCs w:val="21"/>
        </w:rPr>
        <w:t>Co-Applicant Board</w:t>
      </w:r>
      <w:r w:rsidRPr="006A57FA">
        <w:rPr>
          <w:rFonts w:ascii="Arial" w:hAnsi="Arial" w:cs="Arial"/>
          <w:color w:val="000000"/>
          <w:sz w:val="21"/>
          <w:szCs w:val="21"/>
        </w:rPr>
        <w:t xml:space="preserve">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14:paraId="4535F58F" w14:textId="77777777" w:rsidR="007C3581" w:rsidRPr="006A57FA" w:rsidRDefault="007C3581" w:rsidP="007C3581">
      <w:pPr>
        <w:autoSpaceDE w:val="0"/>
        <w:autoSpaceDN w:val="0"/>
        <w:adjustRightInd w:val="0"/>
        <w:ind w:left="360"/>
        <w:contextualSpacing/>
        <w:jc w:val="both"/>
        <w:rPr>
          <w:rFonts w:ascii="Arial" w:hAnsi="Arial" w:cs="Arial"/>
          <w:color w:val="000000"/>
          <w:sz w:val="21"/>
          <w:szCs w:val="21"/>
        </w:rPr>
      </w:pPr>
    </w:p>
    <w:p w14:paraId="421A4C07" w14:textId="77777777" w:rsidR="007C3581" w:rsidRPr="006A57FA" w:rsidRDefault="007C3581" w:rsidP="007C3581">
      <w:pPr>
        <w:autoSpaceDE w:val="0"/>
        <w:autoSpaceDN w:val="0"/>
        <w:adjustRightInd w:val="0"/>
        <w:ind w:left="36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1" w:history="1">
        <w:r w:rsidRPr="006A57FA">
          <w:rPr>
            <w:rStyle w:val="Hyperlink"/>
            <w:rFonts w:ascii="Arial" w:hAnsi="Arial" w:cs="Arial"/>
            <w:sz w:val="21"/>
            <w:szCs w:val="21"/>
          </w:rPr>
          <w:t>http://www.alamedahealthsystem.org/meeting-agendas-and-minutes/</w:t>
        </w:r>
      </w:hyperlink>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14:paraId="05E39172" w14:textId="77777777" w:rsidR="007C3581" w:rsidRPr="006A57FA" w:rsidRDefault="007C3581" w:rsidP="007C3581">
      <w:pPr>
        <w:ind w:left="360"/>
        <w:contextualSpacing/>
        <w:rPr>
          <w:rFonts w:ascii="Arial" w:hAnsi="Arial" w:cs="Arial"/>
          <w:sz w:val="21"/>
          <w:szCs w:val="21"/>
        </w:rPr>
      </w:pPr>
    </w:p>
    <w:p w14:paraId="064F8148" w14:textId="77777777" w:rsidR="007C3581" w:rsidRPr="006A57FA" w:rsidRDefault="007C3581" w:rsidP="007C3581">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14:paraId="331F69D8" w14:textId="77777777" w:rsidR="007C3581" w:rsidRPr="006A57FA" w:rsidRDefault="007C3581" w:rsidP="007C3581">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w:t>
      </w:r>
      <w:r w:rsidRPr="006A57FA">
        <w:rPr>
          <w:rFonts w:ascii="Arial" w:hAnsi="Arial" w:cs="Arial"/>
          <w:sz w:val="21"/>
          <w:szCs w:val="21"/>
        </w:rPr>
        <w:lastRenderedPageBreak/>
        <w:t>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14:paraId="572C5045" w14:textId="77777777" w:rsidR="007C3581" w:rsidRPr="006A57FA" w:rsidRDefault="007C3581" w:rsidP="007C3581">
      <w:pPr>
        <w:autoSpaceDE w:val="0"/>
        <w:autoSpaceDN w:val="0"/>
        <w:adjustRightInd w:val="0"/>
        <w:ind w:left="360"/>
        <w:contextualSpacing/>
        <w:jc w:val="both"/>
        <w:rPr>
          <w:rFonts w:ascii="Arial" w:hAnsi="Arial" w:cs="Arial"/>
          <w:color w:val="000000"/>
          <w:sz w:val="21"/>
          <w:szCs w:val="21"/>
        </w:rPr>
      </w:pPr>
    </w:p>
    <w:p w14:paraId="5A1047DF" w14:textId="77777777" w:rsidR="007C3581" w:rsidRPr="006A57FA" w:rsidRDefault="007C3581" w:rsidP="007C3581">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3DA229ED" w14:textId="77777777" w:rsidR="007C3581" w:rsidRPr="006A57FA" w:rsidRDefault="007C3581" w:rsidP="007C3581">
      <w:pPr>
        <w:ind w:left="360"/>
        <w:contextualSpacing/>
        <w:jc w:val="both"/>
        <w:rPr>
          <w:rFonts w:ascii="Arial" w:hAnsi="Arial" w:cs="Arial"/>
          <w:b/>
          <w:i/>
          <w:sz w:val="21"/>
          <w:szCs w:val="21"/>
        </w:rPr>
      </w:pPr>
    </w:p>
    <w:p w14:paraId="112F42DD" w14:textId="77777777" w:rsidR="007C3581" w:rsidRPr="006A57FA" w:rsidRDefault="007C3581" w:rsidP="007C3581">
      <w:pPr>
        <w:widowControl w:val="0"/>
        <w:autoSpaceDE w:val="0"/>
        <w:autoSpaceDN w:val="0"/>
        <w:adjustRightInd w:val="0"/>
        <w:ind w:left="360"/>
        <w:contextualSpacing/>
        <w:jc w:val="both"/>
        <w:rPr>
          <w:rFonts w:ascii="Arial" w:hAnsi="Arial" w:cs="Arial"/>
          <w:b/>
          <w:sz w:val="21"/>
          <w:szCs w:val="21"/>
          <w:u w:val="single"/>
        </w:rPr>
      </w:pPr>
      <w:r w:rsidRPr="006A57FA">
        <w:rPr>
          <w:rFonts w:ascii="Arial" w:hAnsi="Arial" w:cs="Arial"/>
          <w:b/>
          <w:i/>
          <w:sz w:val="21"/>
          <w:szCs w:val="21"/>
        </w:rPr>
        <w:t xml:space="preserve">The AHS </w:t>
      </w:r>
      <w:r>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w:t>
      </w:r>
      <w:r w:rsidR="00ED1B99">
        <w:rPr>
          <w:rFonts w:ascii="Arial" w:hAnsi="Arial" w:cs="Arial"/>
          <w:b/>
          <w:i/>
          <w:sz w:val="21"/>
          <w:szCs w:val="21"/>
        </w:rPr>
        <w:t xml:space="preserve"> </w:t>
      </w:r>
      <w:r w:rsidRPr="006A57FA">
        <w:rPr>
          <w:rFonts w:ascii="Arial" w:hAnsi="Arial" w:cs="Arial"/>
          <w:b/>
          <w:i/>
          <w:sz w:val="21"/>
          <w:szCs w:val="21"/>
        </w:rPr>
        <w:t>seq.</w:t>
      </w:r>
    </w:p>
    <w:p w14:paraId="5D24E2FD" w14:textId="77777777" w:rsidR="007C3581" w:rsidRDefault="007C3581" w:rsidP="007C3581"/>
    <w:p w14:paraId="6B24E16B" w14:textId="77777777" w:rsidR="00F84DDB" w:rsidRDefault="00F84DDB"/>
    <w:sectPr w:rsidR="00F84DDB" w:rsidSect="00B92966">
      <w:headerReference w:type="default" r:id="rId12"/>
      <w:footerReference w:type="even" r:id="rId13"/>
      <w:footerReference w:type="default" r:id="rId14"/>
      <w:headerReference w:type="first" r:id="rId15"/>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34721" w14:textId="77777777" w:rsidR="00794370" w:rsidRDefault="00794370" w:rsidP="007C3581">
      <w:r>
        <w:separator/>
      </w:r>
    </w:p>
  </w:endnote>
  <w:endnote w:type="continuationSeparator" w:id="0">
    <w:p w14:paraId="361A4DD1" w14:textId="77777777" w:rsidR="00794370" w:rsidRDefault="00794370" w:rsidP="007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E890" w14:textId="77777777" w:rsidR="00794370" w:rsidRDefault="007943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CB6C0" w14:textId="77777777" w:rsidR="00794370" w:rsidRDefault="00794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ABC4" w14:textId="77777777" w:rsidR="00794370" w:rsidRDefault="007943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8721" w14:textId="77777777" w:rsidR="00794370" w:rsidRDefault="007943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AB290" w14:textId="77777777" w:rsidR="00794370" w:rsidRDefault="007943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8A3F" w14:textId="77777777" w:rsidR="00794370" w:rsidRDefault="007943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9ACA" w14:textId="77777777" w:rsidR="00794370" w:rsidRDefault="00794370" w:rsidP="007C3581">
      <w:r>
        <w:separator/>
      </w:r>
    </w:p>
  </w:footnote>
  <w:footnote w:type="continuationSeparator" w:id="0">
    <w:p w14:paraId="1BF56C6A" w14:textId="77777777" w:rsidR="00794370" w:rsidRDefault="00794370" w:rsidP="007C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3C99" w14:textId="77777777" w:rsidR="00794370" w:rsidRDefault="00794370">
    <w:pPr>
      <w:pStyle w:val="Header"/>
      <w:jc w:val="right"/>
      <w:rPr>
        <w:rFonts w:ascii="Calibri" w:hAnsi="Calibri"/>
        <w:b/>
        <w:color w:val="0070C0"/>
        <w:sz w:val="16"/>
        <w:szCs w:val="16"/>
      </w:rPr>
    </w:pPr>
    <w:r>
      <w:rPr>
        <w:rFonts w:ascii="Calibri" w:hAnsi="Calibri"/>
        <w:b/>
        <w:color w:val="0070C0"/>
        <w:sz w:val="16"/>
        <w:szCs w:val="16"/>
      </w:rPr>
      <w:t>Alameda Health System</w:t>
    </w:r>
  </w:p>
  <w:p w14:paraId="665497C4" w14:textId="77777777" w:rsidR="00794370" w:rsidRPr="008D4919" w:rsidRDefault="00794370">
    <w:pPr>
      <w:pStyle w:val="Header"/>
      <w:jc w:val="right"/>
      <w:rPr>
        <w:rFonts w:ascii="Calibri" w:hAnsi="Calibri"/>
        <w:sz w:val="16"/>
        <w:szCs w:val="16"/>
      </w:rPr>
    </w:pPr>
    <w:r>
      <w:rPr>
        <w:rFonts w:ascii="Calibri" w:hAnsi="Calibri"/>
        <w:sz w:val="16"/>
        <w:szCs w:val="16"/>
      </w:rPr>
      <w:t>Board of Trustees Meeting –Agenda</w:t>
    </w:r>
  </w:p>
  <w:p w14:paraId="564F2067" w14:textId="77777777" w:rsidR="00794370" w:rsidRPr="00534EA5" w:rsidRDefault="00794370" w:rsidP="00B92966">
    <w:pPr>
      <w:pStyle w:val="Header"/>
      <w:jc w:val="right"/>
      <w:rPr>
        <w:rFonts w:ascii="Calibri" w:hAnsi="Calibri" w:cs="Calibri"/>
        <w:sz w:val="16"/>
        <w:szCs w:val="16"/>
      </w:rPr>
    </w:pPr>
    <w:r>
      <w:rPr>
        <w:rFonts w:ascii="Calibri" w:hAnsi="Calibri" w:cs="Calibri"/>
        <w:sz w:val="16"/>
        <w:szCs w:val="16"/>
      </w:rPr>
      <w:t>October 26 and 27, 2018</w:t>
    </w:r>
  </w:p>
  <w:p w14:paraId="349B0655" w14:textId="77777777" w:rsidR="00794370" w:rsidRDefault="00794370">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5</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6</w:t>
    </w:r>
    <w:r>
      <w:rPr>
        <w:rFonts w:ascii="Calibri" w:hAnsi="Calibri" w:cs="Calibri"/>
        <w:sz w:val="16"/>
        <w:szCs w:val="16"/>
      </w:rPr>
      <w:fldChar w:fldCharType="end"/>
    </w:r>
  </w:p>
  <w:p w14:paraId="3A4EA878" w14:textId="77777777" w:rsidR="00794370" w:rsidRDefault="00794370">
    <w:pPr>
      <w:pStyle w:val="Heade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446C" w14:textId="77777777" w:rsidR="00794370" w:rsidRDefault="00794370" w:rsidP="00B92966">
    <w:pPr>
      <w:jc w:val="center"/>
      <w:rPr>
        <w:rFonts w:ascii="Calibri" w:hAnsi="Calibri"/>
        <w:b/>
        <w:noProof/>
        <w:sz w:val="22"/>
        <w:szCs w:val="22"/>
      </w:rPr>
    </w:pPr>
    <w:r w:rsidRPr="00552AA4">
      <w:rPr>
        <w:noProof/>
      </w:rPr>
      <w:drawing>
        <wp:inline distT="0" distB="0" distL="0" distR="0" wp14:anchorId="65E85451" wp14:editId="1CF79A71">
          <wp:extent cx="1385570" cy="1122045"/>
          <wp:effectExtent l="0" t="0" r="5080" b="1905"/>
          <wp:docPr id="7"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6157B295" w14:textId="77777777" w:rsidR="00794370" w:rsidRDefault="00794370">
    <w:pPr>
      <w:jc w:val="center"/>
      <w:rPr>
        <w:rFonts w:ascii="Calibri" w:hAnsi="Calibri"/>
        <w:b/>
        <w:noProof/>
        <w:sz w:val="22"/>
        <w:szCs w:val="22"/>
      </w:rPr>
    </w:pPr>
  </w:p>
  <w:p w14:paraId="7C6AE5AD" w14:textId="77777777" w:rsidR="00794370" w:rsidRDefault="00794370">
    <w:pPr>
      <w:jc w:val="center"/>
      <w:rPr>
        <w:rFonts w:ascii="Calibri" w:hAnsi="Calibri"/>
        <w:b/>
      </w:rPr>
    </w:pPr>
  </w:p>
  <w:p w14:paraId="2BFA1F1A" w14:textId="77777777" w:rsidR="00794370" w:rsidRDefault="00794370">
    <w:pPr>
      <w:jc w:val="center"/>
      <w:rPr>
        <w:rFonts w:ascii="Calibri" w:hAnsi="Calibri"/>
        <w:b/>
        <w:sz w:val="28"/>
        <w:szCs w:val="28"/>
      </w:rPr>
    </w:pPr>
    <w:r>
      <w:rPr>
        <w:rFonts w:ascii="Calibri" w:hAnsi="Calibri"/>
        <w:b/>
        <w:sz w:val="28"/>
        <w:szCs w:val="28"/>
      </w:rPr>
      <w:t>Alameda Health System Health Care for the Homeless Co-Applicant Board</w:t>
    </w:r>
  </w:p>
  <w:p w14:paraId="3587E8A9" w14:textId="77777777" w:rsidR="00794370" w:rsidRDefault="00794370">
    <w:pPr>
      <w:jc w:val="center"/>
      <w:rPr>
        <w:rFonts w:ascii="Calibri" w:hAnsi="Calibri"/>
        <w:b/>
        <w:sz w:val="22"/>
        <w:szCs w:val="22"/>
      </w:rPr>
    </w:pPr>
    <w:bookmarkStart w:id="0" w:name="_Hlk529177463"/>
    <w:r>
      <w:rPr>
        <w:rFonts w:ascii="Calibri" w:hAnsi="Calibri"/>
        <w:b/>
        <w:sz w:val="22"/>
        <w:szCs w:val="22"/>
      </w:rPr>
      <w:t>Tuesday November 12, 2019</w:t>
    </w:r>
  </w:p>
  <w:p w14:paraId="39F5686C" w14:textId="77777777" w:rsidR="00794370" w:rsidRDefault="00794370">
    <w:pPr>
      <w:jc w:val="center"/>
      <w:rPr>
        <w:rFonts w:ascii="Calibri" w:hAnsi="Calibri"/>
        <w:b/>
        <w:sz w:val="22"/>
        <w:szCs w:val="22"/>
      </w:rPr>
    </w:pPr>
    <w:r>
      <w:rPr>
        <w:rFonts w:ascii="Calibri" w:hAnsi="Calibri"/>
        <w:b/>
        <w:sz w:val="22"/>
        <w:szCs w:val="22"/>
      </w:rPr>
      <w:t>5:30pm-7:30pm</w:t>
    </w:r>
  </w:p>
  <w:bookmarkEnd w:id="0"/>
  <w:p w14:paraId="16B3C696" w14:textId="77777777" w:rsidR="00794370" w:rsidRDefault="00794370">
    <w:pPr>
      <w:rPr>
        <w:rFonts w:ascii="Calibri" w:hAnsi="Calibri"/>
        <w:b/>
        <w:sz w:val="22"/>
        <w:szCs w:val="22"/>
      </w:rPr>
    </w:pPr>
  </w:p>
  <w:p w14:paraId="09D629AF" w14:textId="77777777" w:rsidR="00794370" w:rsidRDefault="00794370" w:rsidP="00B92966">
    <w:pPr>
      <w:jc w:val="center"/>
      <w:rPr>
        <w:rFonts w:ascii="Calibri" w:hAnsi="Calibri"/>
        <w:b/>
        <w:sz w:val="22"/>
        <w:szCs w:val="22"/>
      </w:rPr>
    </w:pPr>
    <w:r>
      <w:rPr>
        <w:rFonts w:ascii="Calibri" w:hAnsi="Calibri"/>
        <w:b/>
        <w:sz w:val="22"/>
        <w:szCs w:val="22"/>
      </w:rPr>
      <w:t>Conference Center at Highland Care Pavilion</w:t>
    </w:r>
  </w:p>
  <w:p w14:paraId="7809D319" w14:textId="77777777" w:rsidR="00794370" w:rsidRDefault="00794370" w:rsidP="00B92966">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2BF44C96" w14:textId="77777777" w:rsidR="00794370" w:rsidRDefault="00794370">
    <w:pPr>
      <w:jc w:val="center"/>
      <w:rPr>
        <w:rFonts w:ascii="Calibri" w:hAnsi="Calibri"/>
        <w:sz w:val="22"/>
        <w:szCs w:val="22"/>
      </w:rPr>
    </w:pPr>
    <w:r>
      <w:rPr>
        <w:rFonts w:ascii="Calibri" w:hAnsi="Calibri"/>
        <w:sz w:val="22"/>
        <w:szCs w:val="22"/>
      </w:rPr>
      <w:t>Brenda Chan, Project Assistant</w:t>
    </w:r>
  </w:p>
  <w:p w14:paraId="562ADC8D" w14:textId="77777777" w:rsidR="00794370" w:rsidRDefault="00794370">
    <w:pPr>
      <w:jc w:val="center"/>
      <w:rPr>
        <w:rFonts w:ascii="Calibri" w:hAnsi="Calibri"/>
        <w:sz w:val="22"/>
        <w:szCs w:val="22"/>
      </w:rPr>
    </w:pPr>
    <w:r>
      <w:rPr>
        <w:rFonts w:ascii="Calibri" w:hAnsi="Calibri"/>
        <w:sz w:val="22"/>
        <w:szCs w:val="22"/>
      </w:rPr>
      <w:t>(510) 535-7645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CD79" w14:textId="77777777" w:rsidR="00794370" w:rsidRDefault="00794370">
    <w:pPr>
      <w:pStyle w:val="Header"/>
      <w:jc w:val="right"/>
      <w:rPr>
        <w:rFonts w:ascii="Calibri" w:hAnsi="Calibri"/>
        <w:b/>
        <w:color w:val="0070C0"/>
        <w:sz w:val="16"/>
        <w:szCs w:val="16"/>
      </w:rPr>
    </w:pPr>
    <w:r>
      <w:rPr>
        <w:rFonts w:ascii="Calibri" w:hAnsi="Calibri"/>
        <w:b/>
        <w:color w:val="0070C0"/>
        <w:sz w:val="16"/>
        <w:szCs w:val="16"/>
      </w:rPr>
      <w:t>Alameda Health System</w:t>
    </w:r>
  </w:p>
  <w:p w14:paraId="3C229FBB" w14:textId="77777777" w:rsidR="00794370" w:rsidRPr="008D4919" w:rsidRDefault="00794370">
    <w:pPr>
      <w:pStyle w:val="Header"/>
      <w:jc w:val="right"/>
      <w:rPr>
        <w:rFonts w:ascii="Calibri" w:hAnsi="Calibri"/>
        <w:sz w:val="16"/>
        <w:szCs w:val="16"/>
      </w:rPr>
    </w:pPr>
    <w:r>
      <w:rPr>
        <w:rFonts w:ascii="Calibri" w:hAnsi="Calibri"/>
        <w:sz w:val="16"/>
        <w:szCs w:val="16"/>
      </w:rPr>
      <w:t>Co-Applicant Board Meeting –Agenda</w:t>
    </w:r>
  </w:p>
  <w:p w14:paraId="17569DAE" w14:textId="77777777" w:rsidR="00794370" w:rsidRPr="00534EA5" w:rsidRDefault="00794370" w:rsidP="00B92966">
    <w:pPr>
      <w:pStyle w:val="Header"/>
      <w:jc w:val="right"/>
      <w:rPr>
        <w:rFonts w:ascii="Calibri" w:hAnsi="Calibri" w:cs="Calibri"/>
        <w:sz w:val="16"/>
        <w:szCs w:val="16"/>
      </w:rPr>
    </w:pPr>
    <w:r>
      <w:rPr>
        <w:rFonts w:ascii="Calibri" w:hAnsi="Calibri" w:cs="Calibri"/>
        <w:sz w:val="16"/>
        <w:szCs w:val="16"/>
      </w:rPr>
      <w:t>November 12, 2019</w:t>
    </w:r>
  </w:p>
  <w:p w14:paraId="70EBE065" w14:textId="77777777" w:rsidR="00794370" w:rsidRDefault="00794370">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9E71DA">
      <w:rPr>
        <w:rFonts w:ascii="Calibri" w:hAnsi="Calibri" w:cs="Calibri"/>
        <w:noProof/>
        <w:sz w:val="16"/>
        <w:szCs w:val="16"/>
      </w:rPr>
      <w:t>3</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9E71DA">
      <w:rPr>
        <w:rFonts w:ascii="Calibri" w:hAnsi="Calibri" w:cs="Calibri"/>
        <w:noProof/>
        <w:sz w:val="16"/>
        <w:szCs w:val="16"/>
      </w:rPr>
      <w:t>3</w:t>
    </w:r>
    <w:r>
      <w:rPr>
        <w:rFonts w:ascii="Calibri" w:hAnsi="Calibri" w:cs="Calibri"/>
        <w:sz w:val="16"/>
        <w:szCs w:val="16"/>
      </w:rPr>
      <w:fldChar w:fldCharType="end"/>
    </w:r>
  </w:p>
  <w:p w14:paraId="240C67C6" w14:textId="77777777" w:rsidR="00794370" w:rsidRDefault="00794370">
    <w:pPr>
      <w:pStyle w:val="Header"/>
      <w:pBdr>
        <w:bottom w:val="single" w:sz="4" w:space="1" w:color="auto"/>
      </w:pBd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E630" w14:textId="77777777" w:rsidR="00794370" w:rsidRDefault="00794370" w:rsidP="00B92966">
    <w:pPr>
      <w:jc w:val="center"/>
      <w:rPr>
        <w:rFonts w:ascii="Calibri" w:hAnsi="Calibri"/>
        <w:b/>
        <w:noProof/>
        <w:sz w:val="22"/>
        <w:szCs w:val="22"/>
      </w:rPr>
    </w:pPr>
    <w:r w:rsidRPr="00552AA4">
      <w:rPr>
        <w:noProof/>
      </w:rPr>
      <w:drawing>
        <wp:inline distT="0" distB="0" distL="0" distR="0" wp14:anchorId="61ECB3EB" wp14:editId="50BF3A87">
          <wp:extent cx="1385570" cy="1122045"/>
          <wp:effectExtent l="0" t="0" r="5080" b="1905"/>
          <wp:docPr id="8"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401C80DA" w14:textId="77777777" w:rsidR="00794370" w:rsidRDefault="00794370">
    <w:pPr>
      <w:jc w:val="center"/>
      <w:rPr>
        <w:rFonts w:ascii="Calibri" w:hAnsi="Calibri"/>
        <w:b/>
        <w:noProof/>
        <w:sz w:val="22"/>
        <w:szCs w:val="22"/>
      </w:rPr>
    </w:pPr>
  </w:p>
  <w:p w14:paraId="2087F4A1" w14:textId="77777777" w:rsidR="00794370" w:rsidRDefault="00794370">
    <w:pPr>
      <w:jc w:val="center"/>
      <w:rPr>
        <w:rFonts w:ascii="Calibri" w:hAnsi="Calibri"/>
        <w:b/>
      </w:rPr>
    </w:pPr>
  </w:p>
  <w:p w14:paraId="1AC07844" w14:textId="77777777" w:rsidR="00794370" w:rsidRDefault="00794370">
    <w:pPr>
      <w:jc w:val="center"/>
      <w:rPr>
        <w:rFonts w:ascii="Calibri" w:hAnsi="Calibri"/>
        <w:b/>
        <w:sz w:val="28"/>
        <w:szCs w:val="28"/>
      </w:rPr>
    </w:pPr>
    <w:r>
      <w:rPr>
        <w:rFonts w:ascii="Calibri" w:hAnsi="Calibri"/>
        <w:b/>
        <w:sz w:val="28"/>
        <w:szCs w:val="28"/>
      </w:rPr>
      <w:t>BOARD OF TRUSTEES MEETING</w:t>
    </w:r>
  </w:p>
  <w:p w14:paraId="64D28FE2" w14:textId="77777777" w:rsidR="00794370" w:rsidRDefault="00794370">
    <w:pPr>
      <w:jc w:val="center"/>
      <w:rPr>
        <w:rFonts w:ascii="Calibri" w:hAnsi="Calibri"/>
        <w:b/>
        <w:sz w:val="22"/>
        <w:szCs w:val="22"/>
      </w:rPr>
    </w:pPr>
    <w:r>
      <w:rPr>
        <w:rFonts w:ascii="Calibri" w:hAnsi="Calibri"/>
        <w:b/>
        <w:sz w:val="22"/>
        <w:szCs w:val="22"/>
      </w:rPr>
      <w:t>THURSDAY, NOVEMBER 29, 2018</w:t>
    </w:r>
  </w:p>
  <w:p w14:paraId="7CE6C05E" w14:textId="77777777" w:rsidR="00794370" w:rsidRDefault="00794370">
    <w:pPr>
      <w:jc w:val="center"/>
      <w:rPr>
        <w:rFonts w:ascii="Calibri" w:hAnsi="Calibri"/>
        <w:b/>
        <w:sz w:val="22"/>
        <w:szCs w:val="22"/>
      </w:rPr>
    </w:pPr>
    <w:r>
      <w:rPr>
        <w:rFonts w:ascii="Calibri" w:hAnsi="Calibri"/>
        <w:b/>
        <w:sz w:val="22"/>
        <w:szCs w:val="22"/>
      </w:rPr>
      <w:t>5:00PM – 7:00PM</w:t>
    </w:r>
  </w:p>
  <w:p w14:paraId="3B6ECC3C" w14:textId="77777777" w:rsidR="00794370" w:rsidRDefault="00794370">
    <w:pPr>
      <w:rPr>
        <w:rFonts w:ascii="Calibri" w:hAnsi="Calibri"/>
        <w:b/>
        <w:sz w:val="22"/>
        <w:szCs w:val="22"/>
      </w:rPr>
    </w:pPr>
  </w:p>
  <w:p w14:paraId="249DFDD4" w14:textId="77777777" w:rsidR="00794370" w:rsidRDefault="00794370" w:rsidP="00B92966">
    <w:pPr>
      <w:jc w:val="center"/>
      <w:rPr>
        <w:rFonts w:ascii="Calibri" w:hAnsi="Calibri"/>
        <w:b/>
        <w:sz w:val="22"/>
        <w:szCs w:val="22"/>
      </w:rPr>
    </w:pPr>
    <w:r>
      <w:rPr>
        <w:rFonts w:ascii="Calibri" w:hAnsi="Calibri"/>
        <w:b/>
        <w:sz w:val="22"/>
        <w:szCs w:val="22"/>
      </w:rPr>
      <w:t>Conference Center at Highland Care Pavilion</w:t>
    </w:r>
  </w:p>
  <w:p w14:paraId="5C1F744C" w14:textId="77777777" w:rsidR="00794370" w:rsidRDefault="00794370" w:rsidP="00B92966">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3DBD6FFC" w14:textId="77777777" w:rsidR="00794370" w:rsidRDefault="00794370" w:rsidP="00B92966">
    <w:pPr>
      <w:jc w:val="center"/>
      <w:rPr>
        <w:rFonts w:ascii="Calibri" w:hAnsi="Calibri"/>
        <w:sz w:val="22"/>
        <w:szCs w:val="22"/>
      </w:rPr>
    </w:pPr>
    <w:r>
      <w:rPr>
        <w:rFonts w:ascii="Calibri" w:hAnsi="Calibri"/>
        <w:sz w:val="22"/>
        <w:szCs w:val="22"/>
      </w:rPr>
      <w:t>Ronna Jojola Gonsalves, Clerk of the Board</w:t>
    </w:r>
  </w:p>
  <w:p w14:paraId="277DF15D" w14:textId="77777777" w:rsidR="00794370" w:rsidRDefault="00794370" w:rsidP="00B92966">
    <w:pPr>
      <w:jc w:val="center"/>
      <w:rPr>
        <w:rFonts w:ascii="Calibri" w:hAnsi="Calibri"/>
        <w:sz w:val="22"/>
        <w:szCs w:val="22"/>
      </w:rPr>
    </w:pPr>
    <w:r>
      <w:rPr>
        <w:rFonts w:ascii="Calibri" w:hAnsi="Calibri"/>
        <w:sz w:val="22"/>
        <w:szCs w:val="22"/>
      </w:rPr>
      <w:t>(510) 535-7515</w:t>
    </w:r>
  </w:p>
  <w:p w14:paraId="25A135F5" w14:textId="77777777" w:rsidR="00794370" w:rsidRDefault="00794370" w:rsidP="00B92966">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81"/>
    <w:rsid w:val="000C2B54"/>
    <w:rsid w:val="000F5B89"/>
    <w:rsid w:val="00137BB4"/>
    <w:rsid w:val="00254DA7"/>
    <w:rsid w:val="003829EC"/>
    <w:rsid w:val="003E63A7"/>
    <w:rsid w:val="004E1B85"/>
    <w:rsid w:val="00554194"/>
    <w:rsid w:val="00600CEA"/>
    <w:rsid w:val="006E7D07"/>
    <w:rsid w:val="00732E09"/>
    <w:rsid w:val="00794370"/>
    <w:rsid w:val="007C3581"/>
    <w:rsid w:val="007E7314"/>
    <w:rsid w:val="009E71DA"/>
    <w:rsid w:val="00B751A8"/>
    <w:rsid w:val="00B92966"/>
    <w:rsid w:val="00CE2DBF"/>
    <w:rsid w:val="00E31E59"/>
    <w:rsid w:val="00ED1B99"/>
    <w:rsid w:val="00F8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BA26"/>
  <w15:docId w15:val="{A3EA24EF-1555-417C-ACF5-AB25072F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5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C3581"/>
    <w:pPr>
      <w:tabs>
        <w:tab w:val="center" w:pos="4320"/>
        <w:tab w:val="right" w:pos="8640"/>
      </w:tabs>
    </w:pPr>
  </w:style>
  <w:style w:type="character" w:customStyle="1" w:styleId="HeaderChar">
    <w:name w:val="Header Char"/>
    <w:basedOn w:val="DefaultParagraphFont"/>
    <w:link w:val="Header"/>
    <w:semiHidden/>
    <w:rsid w:val="007C3581"/>
    <w:rPr>
      <w:rFonts w:ascii="Times New Roman" w:eastAsia="Times New Roman" w:hAnsi="Times New Roman" w:cs="Times New Roman"/>
      <w:sz w:val="24"/>
      <w:szCs w:val="24"/>
    </w:rPr>
  </w:style>
  <w:style w:type="paragraph" w:styleId="Footer">
    <w:name w:val="footer"/>
    <w:basedOn w:val="Normal"/>
    <w:link w:val="FooterChar"/>
    <w:semiHidden/>
    <w:rsid w:val="007C3581"/>
    <w:pPr>
      <w:tabs>
        <w:tab w:val="center" w:pos="4320"/>
        <w:tab w:val="right" w:pos="8640"/>
      </w:tabs>
    </w:pPr>
  </w:style>
  <w:style w:type="character" w:customStyle="1" w:styleId="FooterChar">
    <w:name w:val="Footer Char"/>
    <w:basedOn w:val="DefaultParagraphFont"/>
    <w:link w:val="Footer"/>
    <w:semiHidden/>
    <w:rsid w:val="007C3581"/>
    <w:rPr>
      <w:rFonts w:ascii="Times New Roman" w:eastAsia="Times New Roman" w:hAnsi="Times New Roman" w:cs="Times New Roman"/>
      <w:sz w:val="24"/>
      <w:szCs w:val="24"/>
    </w:rPr>
  </w:style>
  <w:style w:type="character" w:styleId="PageNumber">
    <w:name w:val="page number"/>
    <w:basedOn w:val="DefaultParagraphFont"/>
    <w:semiHidden/>
    <w:rsid w:val="007C3581"/>
  </w:style>
  <w:style w:type="paragraph" w:styleId="ListParagraph">
    <w:name w:val="List Paragraph"/>
    <w:basedOn w:val="Normal"/>
    <w:link w:val="ListParagraphChar"/>
    <w:uiPriority w:val="34"/>
    <w:qFormat/>
    <w:rsid w:val="007C3581"/>
    <w:pPr>
      <w:ind w:left="720"/>
      <w:contextualSpacing/>
    </w:pPr>
  </w:style>
  <w:style w:type="paragraph" w:customStyle="1" w:styleId="Default">
    <w:name w:val="Default"/>
    <w:basedOn w:val="Normal"/>
    <w:rsid w:val="007C3581"/>
    <w:pPr>
      <w:autoSpaceDE w:val="0"/>
      <w:autoSpaceDN w:val="0"/>
    </w:pPr>
    <w:rPr>
      <w:rFonts w:ascii="Arial" w:eastAsia="Calibri" w:hAnsi="Arial" w:cs="Arial"/>
      <w:color w:val="000000"/>
    </w:rPr>
  </w:style>
  <w:style w:type="character" w:styleId="Hyperlink">
    <w:name w:val="Hyperlink"/>
    <w:uiPriority w:val="99"/>
    <w:semiHidden/>
    <w:unhideWhenUsed/>
    <w:rsid w:val="007C3581"/>
    <w:rPr>
      <w:color w:val="0000FF"/>
      <w:u w:val="single"/>
    </w:rPr>
  </w:style>
  <w:style w:type="character" w:customStyle="1" w:styleId="ListParagraphChar">
    <w:name w:val="List Paragraph Char"/>
    <w:basedOn w:val="DefaultParagraphFont"/>
    <w:link w:val="ListParagraph"/>
    <w:uiPriority w:val="34"/>
    <w:rsid w:val="007C35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581"/>
    <w:rPr>
      <w:rFonts w:ascii="Tahoma" w:hAnsi="Tahoma" w:cs="Tahoma"/>
      <w:sz w:val="16"/>
      <w:szCs w:val="16"/>
    </w:rPr>
  </w:style>
  <w:style w:type="character" w:customStyle="1" w:styleId="BalloonTextChar">
    <w:name w:val="Balloon Text Char"/>
    <w:basedOn w:val="DefaultParagraphFont"/>
    <w:link w:val="BalloonText"/>
    <w:uiPriority w:val="99"/>
    <w:semiHidden/>
    <w:rsid w:val="007C358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31E59"/>
    <w:rPr>
      <w:sz w:val="16"/>
      <w:szCs w:val="16"/>
    </w:rPr>
  </w:style>
  <w:style w:type="paragraph" w:styleId="CommentText">
    <w:name w:val="annotation text"/>
    <w:basedOn w:val="Normal"/>
    <w:link w:val="CommentTextChar"/>
    <w:uiPriority w:val="99"/>
    <w:unhideWhenUsed/>
    <w:rsid w:val="00E31E59"/>
    <w:rPr>
      <w:sz w:val="20"/>
      <w:szCs w:val="20"/>
    </w:rPr>
  </w:style>
  <w:style w:type="character" w:customStyle="1" w:styleId="CommentTextChar">
    <w:name w:val="Comment Text Char"/>
    <w:basedOn w:val="DefaultParagraphFont"/>
    <w:link w:val="CommentText"/>
    <w:uiPriority w:val="99"/>
    <w:rsid w:val="00E31E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E59"/>
    <w:rPr>
      <w:b/>
      <w:bCs/>
    </w:rPr>
  </w:style>
  <w:style w:type="character" w:customStyle="1" w:styleId="CommentSubjectChar">
    <w:name w:val="Comment Subject Char"/>
    <w:basedOn w:val="CommentTextChar"/>
    <w:link w:val="CommentSubject"/>
    <w:uiPriority w:val="99"/>
    <w:semiHidden/>
    <w:rsid w:val="00E31E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medahealthsystem.org/meeting-agendas-and-minute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Alameda County Medical Center</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MacDonald-Fine, Heather</cp:lastModifiedBy>
  <cp:revision>4</cp:revision>
  <dcterms:created xsi:type="dcterms:W3CDTF">2019-11-05T23:47:00Z</dcterms:created>
  <dcterms:modified xsi:type="dcterms:W3CDTF">2019-11-08T17:07:00Z</dcterms:modified>
</cp:coreProperties>
</file>